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6" w:rsidRPr="009C2015" w:rsidRDefault="00E933D6" w:rsidP="00055B08">
      <w:pPr>
        <w:pStyle w:val="1"/>
        <w:jc w:val="center"/>
        <w:rPr>
          <w:rFonts w:ascii="Arial" w:hAnsi="Arial" w:cs="Arial"/>
          <w:bCs/>
          <w:sz w:val="24"/>
          <w:szCs w:val="24"/>
          <w:lang w:val="tt-RU"/>
        </w:rPr>
      </w:pPr>
      <w:r w:rsidRPr="009C2015">
        <w:rPr>
          <w:rFonts w:ascii="Arial" w:hAnsi="Arial" w:cs="Arial"/>
          <w:bCs/>
          <w:sz w:val="24"/>
          <w:szCs w:val="24"/>
        </w:rPr>
        <w:t xml:space="preserve">Татарстан Республикасы Нурлат муниципаль районы </w:t>
      </w:r>
      <w:r w:rsidRPr="009C2015">
        <w:rPr>
          <w:rFonts w:ascii="Arial" w:hAnsi="Arial" w:cs="Arial"/>
          <w:bCs/>
          <w:sz w:val="24"/>
          <w:szCs w:val="24"/>
          <w:lang w:val="tt-RU"/>
        </w:rPr>
        <w:t>Әмзә</w:t>
      </w:r>
      <w:r w:rsidRPr="009C2015">
        <w:rPr>
          <w:rFonts w:ascii="Arial" w:hAnsi="Arial" w:cs="Arial"/>
          <w:bCs/>
          <w:sz w:val="24"/>
          <w:szCs w:val="24"/>
        </w:rPr>
        <w:t>авылҗирлеге</w:t>
      </w:r>
      <w:r w:rsidRPr="009C2015">
        <w:rPr>
          <w:rFonts w:ascii="Arial" w:hAnsi="Arial" w:cs="Arial"/>
          <w:bCs/>
          <w:sz w:val="24"/>
          <w:szCs w:val="24"/>
          <w:lang w:val="tt-RU"/>
        </w:rPr>
        <w:t xml:space="preserve">Чурабатыр авылы </w:t>
      </w:r>
      <w:r>
        <w:rPr>
          <w:rFonts w:ascii="Arial" w:hAnsi="Arial" w:cs="Arial"/>
          <w:bCs/>
          <w:sz w:val="24"/>
          <w:szCs w:val="24"/>
        </w:rPr>
        <w:t>торак пункты</w:t>
      </w:r>
    </w:p>
    <w:p w:rsidR="00E933D6" w:rsidRPr="009C2015" w:rsidRDefault="00E933D6" w:rsidP="00055B08">
      <w:pPr>
        <w:pStyle w:val="1"/>
        <w:jc w:val="center"/>
        <w:rPr>
          <w:rFonts w:ascii="Arial" w:hAnsi="Arial" w:cs="Arial"/>
          <w:bCs/>
          <w:sz w:val="24"/>
          <w:szCs w:val="24"/>
        </w:rPr>
      </w:pPr>
      <w:r w:rsidRPr="009C2015">
        <w:rPr>
          <w:rFonts w:ascii="Arial" w:hAnsi="Arial" w:cs="Arial"/>
          <w:bCs/>
          <w:sz w:val="24"/>
          <w:szCs w:val="24"/>
        </w:rPr>
        <w:t>гражданнарҗыены КАРАРЫ</w:t>
      </w:r>
    </w:p>
    <w:p w:rsidR="00E933D6" w:rsidRPr="00055B08" w:rsidRDefault="00E933D6" w:rsidP="003C5FDF">
      <w:pPr>
        <w:pStyle w:val="1"/>
        <w:rPr>
          <w:rFonts w:ascii="Arial" w:hAnsi="Arial" w:cs="Arial"/>
          <w:sz w:val="24"/>
          <w:szCs w:val="24"/>
        </w:rPr>
      </w:pPr>
    </w:p>
    <w:p w:rsidR="00E933D6" w:rsidRPr="00665E76" w:rsidRDefault="00E933D6" w:rsidP="003C5FDF">
      <w:pPr>
        <w:pStyle w:val="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«02» декабрь</w:t>
      </w:r>
      <w:r w:rsidRPr="00665E76">
        <w:rPr>
          <w:rFonts w:ascii="Arial" w:hAnsi="Arial" w:cs="Arial"/>
          <w:sz w:val="24"/>
          <w:szCs w:val="24"/>
        </w:rPr>
        <w:t xml:space="preserve">  2021</w:t>
      </w:r>
      <w:r>
        <w:rPr>
          <w:rFonts w:ascii="Arial" w:hAnsi="Arial" w:cs="Arial"/>
          <w:sz w:val="24"/>
          <w:szCs w:val="24"/>
        </w:rPr>
        <w:t xml:space="preserve"> ел                                                                               </w:t>
      </w:r>
      <w:r w:rsidRPr="00665E76">
        <w:rPr>
          <w:rFonts w:ascii="Arial" w:hAnsi="Arial" w:cs="Arial"/>
          <w:sz w:val="24"/>
          <w:szCs w:val="24"/>
        </w:rPr>
        <w:t>№ 4</w:t>
      </w:r>
    </w:p>
    <w:p w:rsidR="00E933D6" w:rsidRPr="00665E76" w:rsidRDefault="00E933D6" w:rsidP="003C5FDF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E933D6" w:rsidRPr="00665E76" w:rsidRDefault="00E933D6" w:rsidP="009D4996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E933D6" w:rsidRPr="009C2015" w:rsidRDefault="00E933D6" w:rsidP="00055B08">
      <w:pPr>
        <w:pStyle w:val="BodyText"/>
        <w:tabs>
          <w:tab w:val="left" w:pos="2089"/>
          <w:tab w:val="left" w:pos="3134"/>
          <w:tab w:val="left" w:pos="6577"/>
        </w:tabs>
        <w:ind w:firstLine="851"/>
        <w:jc w:val="both"/>
        <w:rPr>
          <w:rFonts w:ascii="Arial" w:hAnsi="Arial" w:cs="Arial"/>
          <w:szCs w:val="24"/>
          <w:lang w:val="tt-RU"/>
        </w:rPr>
      </w:pPr>
      <w:r w:rsidRPr="009C2015">
        <w:rPr>
          <w:rFonts w:ascii="Arial" w:hAnsi="Arial" w:cs="Arial"/>
          <w:szCs w:val="24"/>
          <w:lang w:val="tt-RU"/>
        </w:rPr>
        <w:t xml:space="preserve">«Россия Федерациясендә җирле үзидарә оештыруның гомуми принциплары турында» 2003 елның 6 октябрендәге 131-ФЗ номерлы Федераль законның 25.1, 56 статьялары, «Татарстан Республикасында җирле үзидарә турында» 2004 елның 28 июлендәге 45-ТРЗ номерлы Татарстан Республикасы Законының 35 статьясы нигезендә, Татарстан Республикасы Нурлат муниципаль районының </w:t>
      </w:r>
      <w:r w:rsidRPr="009C2015">
        <w:rPr>
          <w:rFonts w:ascii="Arial" w:hAnsi="Arial" w:cs="Arial"/>
          <w:bCs/>
          <w:szCs w:val="24"/>
          <w:lang w:val="tt-RU"/>
        </w:rPr>
        <w:t xml:space="preserve">Әмзә авыл җирлеге Чурабатыр авылы </w:t>
      </w:r>
      <w:r w:rsidRPr="009C2015">
        <w:rPr>
          <w:rFonts w:ascii="Arial" w:hAnsi="Arial" w:cs="Arial"/>
          <w:szCs w:val="24"/>
          <w:lang w:val="tt-RU"/>
        </w:rPr>
        <w:t>торак пункты гражданнары җыены</w:t>
      </w:r>
    </w:p>
    <w:p w:rsidR="00E933D6" w:rsidRPr="009C2015" w:rsidRDefault="00E933D6" w:rsidP="00055B08">
      <w:pPr>
        <w:pStyle w:val="BodyText"/>
        <w:tabs>
          <w:tab w:val="left" w:pos="2089"/>
          <w:tab w:val="left" w:pos="3134"/>
          <w:tab w:val="left" w:pos="6577"/>
        </w:tabs>
        <w:jc w:val="both"/>
        <w:rPr>
          <w:rFonts w:ascii="Arial" w:hAnsi="Arial" w:cs="Arial"/>
          <w:bCs/>
          <w:szCs w:val="24"/>
          <w:lang w:val="tt-RU"/>
        </w:rPr>
      </w:pPr>
    </w:p>
    <w:p w:rsidR="00E933D6" w:rsidRPr="00055B08" w:rsidRDefault="00E933D6" w:rsidP="00055B08">
      <w:pPr>
        <w:pStyle w:val="BodyText"/>
        <w:tabs>
          <w:tab w:val="left" w:pos="2089"/>
          <w:tab w:val="left" w:pos="3134"/>
          <w:tab w:val="left" w:pos="6577"/>
        </w:tabs>
        <w:jc w:val="center"/>
        <w:rPr>
          <w:rFonts w:ascii="Arial" w:hAnsi="Arial" w:cs="Arial"/>
          <w:bCs/>
          <w:szCs w:val="24"/>
          <w:lang w:val="tt-RU"/>
        </w:rPr>
      </w:pPr>
      <w:r w:rsidRPr="009C2015">
        <w:rPr>
          <w:rFonts w:ascii="Arial" w:hAnsi="Arial" w:cs="Arial"/>
          <w:bCs/>
          <w:szCs w:val="24"/>
          <w:lang w:val="tt-RU"/>
        </w:rPr>
        <w:t>КАРАР ИТТЕ</w:t>
      </w:r>
      <w:r w:rsidRPr="00055B08">
        <w:rPr>
          <w:rFonts w:ascii="Arial" w:hAnsi="Arial" w:cs="Arial"/>
          <w:bCs/>
          <w:szCs w:val="24"/>
          <w:lang w:val="tt-RU"/>
        </w:rPr>
        <w:t>:</w:t>
      </w:r>
    </w:p>
    <w:p w:rsidR="00E933D6" w:rsidRPr="00055B08" w:rsidRDefault="00E933D6" w:rsidP="009D4996">
      <w:pPr>
        <w:pStyle w:val="1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E933D6" w:rsidRPr="00055B08" w:rsidRDefault="00E933D6" w:rsidP="00055B08">
      <w:pPr>
        <w:pStyle w:val="BodyText"/>
        <w:tabs>
          <w:tab w:val="left" w:pos="2089"/>
          <w:tab w:val="left" w:pos="3134"/>
          <w:tab w:val="left" w:pos="6577"/>
        </w:tabs>
        <w:ind w:firstLine="567"/>
        <w:contextualSpacing/>
        <w:jc w:val="both"/>
        <w:rPr>
          <w:rFonts w:ascii="Arial" w:hAnsi="Arial" w:cs="Arial"/>
          <w:szCs w:val="24"/>
          <w:lang w:val="tt-RU"/>
        </w:rPr>
      </w:pPr>
      <w:r w:rsidRPr="00055B08">
        <w:rPr>
          <w:rFonts w:ascii="Arial" w:hAnsi="Arial" w:cs="Arial"/>
          <w:szCs w:val="24"/>
          <w:lang w:val="tt-RU"/>
        </w:rPr>
        <w:t xml:space="preserve">    1.Татарстан Республикасы Нурлат муниципаль районының Әмзә авыл җирлеге Чурабатыр авылында яшәүче, 1 гр инвалидтан тыш, балачак инвалидларыннан,  Бөек Ватан сугышында катнашучыларның тол калган хатыннарыннан, көндезге уку формасы буенча укучы студентлардан тыш,  балигъ булган һәр кешедән 2022 елда 1000 сум күләмендә үзара салым керт</w:t>
      </w:r>
      <w:r>
        <w:rPr>
          <w:rFonts w:ascii="Arial" w:hAnsi="Arial" w:cs="Arial"/>
          <w:szCs w:val="24"/>
          <w:lang w:val="tt-RU"/>
        </w:rPr>
        <w:t>ергә</w:t>
      </w:r>
      <w:r w:rsidRPr="00055B08">
        <w:rPr>
          <w:rFonts w:ascii="Arial" w:hAnsi="Arial" w:cs="Arial"/>
          <w:szCs w:val="24"/>
          <w:lang w:val="tt-RU"/>
        </w:rPr>
        <w:t xml:space="preserve"> һәм җыелган  акчаларны түбәндәге эшләрне башкару буенча җирле әһәмияттәг</w:t>
      </w:r>
      <w:r>
        <w:rPr>
          <w:rFonts w:ascii="Arial" w:hAnsi="Arial" w:cs="Arial"/>
          <w:szCs w:val="24"/>
          <w:lang w:val="tt-RU"/>
        </w:rPr>
        <w:t>е мәсьәләләрне хәл итүгә юнәлтергә</w:t>
      </w:r>
      <w:r w:rsidRPr="00055B08">
        <w:rPr>
          <w:rFonts w:ascii="Arial" w:hAnsi="Arial" w:cs="Arial"/>
          <w:szCs w:val="24"/>
          <w:lang w:val="tt-RU"/>
        </w:rPr>
        <w:t>:</w:t>
      </w:r>
    </w:p>
    <w:p w:rsidR="00E933D6" w:rsidRPr="00055B08" w:rsidRDefault="00E933D6" w:rsidP="00055B08">
      <w:pPr>
        <w:tabs>
          <w:tab w:val="left" w:pos="2089"/>
          <w:tab w:val="left" w:pos="3134"/>
          <w:tab w:val="left" w:pos="6577"/>
        </w:tabs>
        <w:spacing w:after="12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val="tt-RU" w:eastAsia="ru-RU"/>
        </w:rPr>
      </w:pPr>
    </w:p>
    <w:p w:rsidR="00E933D6" w:rsidRPr="00665E76" w:rsidRDefault="00E933D6" w:rsidP="00055B08">
      <w:pPr>
        <w:pStyle w:val="BodyText"/>
        <w:tabs>
          <w:tab w:val="left" w:pos="2089"/>
          <w:tab w:val="left" w:pos="3134"/>
          <w:tab w:val="left" w:pos="6577"/>
        </w:tabs>
        <w:ind w:firstLine="567"/>
        <w:jc w:val="both"/>
        <w:rPr>
          <w:rFonts w:ascii="Arial" w:hAnsi="Arial" w:cs="Arial"/>
          <w:szCs w:val="24"/>
        </w:rPr>
      </w:pPr>
      <w:r w:rsidRPr="00055B08">
        <w:rPr>
          <w:rFonts w:ascii="Arial" w:hAnsi="Arial" w:cs="Arial"/>
          <w:sz w:val="22"/>
          <w:szCs w:val="24"/>
          <w:lang w:val="tt-RU" w:eastAsia="en-US"/>
        </w:rPr>
        <w:t>- Чурабатыр авылы чикләрендә юлларны ремонтлау һәм карап  тоту</w:t>
      </w:r>
    </w:p>
    <w:p w:rsidR="00E933D6" w:rsidRPr="00665E76" w:rsidRDefault="00E933D6" w:rsidP="003C5FDF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E933D6" w:rsidRPr="00055B08" w:rsidRDefault="00E933D6" w:rsidP="00055B08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055B08">
        <w:rPr>
          <w:rFonts w:ascii="Arial" w:hAnsi="Arial" w:cs="Arial"/>
          <w:sz w:val="24"/>
          <w:szCs w:val="24"/>
          <w:lang w:val="tt-RU"/>
        </w:rPr>
        <w:t>Халык җыенында рәислек итүче:                                             А.Ә. Насыйбуллин</w:t>
      </w:r>
    </w:p>
    <w:p w:rsidR="00E933D6" w:rsidRPr="00055B08" w:rsidRDefault="00E933D6" w:rsidP="00055B08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E933D6" w:rsidRPr="00055B08" w:rsidRDefault="00E933D6" w:rsidP="00055B08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E933D6" w:rsidRPr="00055B08" w:rsidRDefault="00E933D6" w:rsidP="00055B08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 w:rsidRPr="00055B08">
        <w:rPr>
          <w:rFonts w:ascii="Arial" w:hAnsi="Arial" w:cs="Arial"/>
          <w:sz w:val="24"/>
          <w:szCs w:val="24"/>
          <w:lang w:val="tt-RU"/>
        </w:rPr>
        <w:t>Әмзә авыл җирлеге башлыгы                                                 А.Ә. Насыйбуллин</w:t>
      </w:r>
      <w:bookmarkStart w:id="0" w:name="_GoBack"/>
      <w:bookmarkEnd w:id="0"/>
      <w:r w:rsidRPr="00055B08">
        <w:rPr>
          <w:rFonts w:ascii="Arial" w:hAnsi="Arial" w:cs="Arial"/>
          <w:sz w:val="24"/>
          <w:szCs w:val="24"/>
          <w:lang w:val="tt-RU"/>
        </w:rPr>
        <w:tab/>
      </w:r>
    </w:p>
    <w:p w:rsidR="00E933D6" w:rsidRPr="00055B08" w:rsidRDefault="00E933D6" w:rsidP="003C5FDF">
      <w:pPr>
        <w:tabs>
          <w:tab w:val="left" w:pos="8400"/>
        </w:tabs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E933D6" w:rsidRPr="00055B08" w:rsidRDefault="00E933D6">
      <w:pPr>
        <w:rPr>
          <w:rFonts w:ascii="Arial" w:hAnsi="Arial" w:cs="Arial"/>
          <w:sz w:val="24"/>
          <w:szCs w:val="24"/>
          <w:lang w:val="tt-RU"/>
        </w:rPr>
      </w:pPr>
    </w:p>
    <w:sectPr w:rsidR="00E933D6" w:rsidRPr="00055B08" w:rsidSect="00FF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FDF"/>
    <w:rsid w:val="00055B08"/>
    <w:rsid w:val="001A3C70"/>
    <w:rsid w:val="001C3122"/>
    <w:rsid w:val="003C5FDF"/>
    <w:rsid w:val="003D7CE5"/>
    <w:rsid w:val="0043750F"/>
    <w:rsid w:val="00665E76"/>
    <w:rsid w:val="0077576F"/>
    <w:rsid w:val="008F2F18"/>
    <w:rsid w:val="00936872"/>
    <w:rsid w:val="009C2015"/>
    <w:rsid w:val="009D4996"/>
    <w:rsid w:val="00AE02C0"/>
    <w:rsid w:val="00E933D6"/>
    <w:rsid w:val="00F624E0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DF"/>
    <w:pPr>
      <w:spacing w:after="160" w:line="254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3C5FDF"/>
    <w:rPr>
      <w:rFonts w:ascii="Calibri" w:hAnsi="Calibri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C5FDF"/>
    <w:pPr>
      <w:spacing w:after="120" w:line="240" w:lineRule="auto"/>
    </w:pPr>
    <w:rPr>
      <w:rFonts w:cs="Times New Roman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D6B28"/>
    <w:rPr>
      <w:rFonts w:ascii="Calibri" w:hAnsi="Calibri" w:cs="Calibri"/>
      <w:lang w:eastAsia="en-US"/>
    </w:rPr>
  </w:style>
  <w:style w:type="paragraph" w:customStyle="1" w:styleId="1">
    <w:name w:val="Без интервала1"/>
    <w:uiPriority w:val="99"/>
    <w:rsid w:val="003C5FDF"/>
    <w:rPr>
      <w:rFonts w:ascii="Calibri" w:hAnsi="Calibri" w:cs="Calibri"/>
      <w:sz w:val="30"/>
      <w:szCs w:val="30"/>
      <w:lang w:eastAsia="en-US"/>
    </w:rPr>
  </w:style>
  <w:style w:type="paragraph" w:customStyle="1" w:styleId="msobodytextcxsplast">
    <w:name w:val="msobodytextcxsplast"/>
    <w:basedOn w:val="Normal"/>
    <w:uiPriority w:val="99"/>
    <w:rsid w:val="003C5F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55B0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1153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2021-12-03T08:59:00Z</cp:lastPrinted>
  <dcterms:created xsi:type="dcterms:W3CDTF">2021-12-10T08:15:00Z</dcterms:created>
  <dcterms:modified xsi:type="dcterms:W3CDTF">2022-01-27T10:34:00Z</dcterms:modified>
</cp:coreProperties>
</file>