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DF" w:rsidRDefault="005671DF" w:rsidP="005671DF">
      <w:pPr>
        <w:tabs>
          <w:tab w:val="left" w:pos="5940"/>
        </w:tabs>
        <w:jc w:val="center"/>
        <w:outlineLvl w:val="0"/>
      </w:pPr>
      <w:r>
        <w:t>ПЛАН</w:t>
      </w:r>
    </w:p>
    <w:p w:rsidR="005671DF" w:rsidRDefault="005671DF" w:rsidP="005671DF">
      <w:pPr>
        <w:tabs>
          <w:tab w:val="left" w:pos="5940"/>
        </w:tabs>
      </w:pPr>
      <w:r>
        <w:t xml:space="preserve">                               проведения основных мероприятий в 2016 году</w:t>
      </w:r>
    </w:p>
    <w:p w:rsidR="005671DF" w:rsidRPr="006C3DD4" w:rsidRDefault="005671DF" w:rsidP="005671DF">
      <w:pPr>
        <w:tabs>
          <w:tab w:val="left" w:pos="5940"/>
        </w:tabs>
      </w:pPr>
      <w:r>
        <w:t xml:space="preserve">                                    по </w:t>
      </w:r>
      <w:proofErr w:type="spellStart"/>
      <w:r w:rsidR="009752B6">
        <w:t>Новоиглайкинскому</w:t>
      </w:r>
      <w:proofErr w:type="spellEnd"/>
      <w:r>
        <w:t xml:space="preserve"> сельскому поселению.</w:t>
      </w:r>
    </w:p>
    <w:tbl>
      <w:tblPr>
        <w:tblW w:w="9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2"/>
        <w:gridCol w:w="56"/>
        <w:gridCol w:w="4140"/>
        <w:gridCol w:w="1260"/>
        <w:gridCol w:w="60"/>
        <w:gridCol w:w="284"/>
        <w:gridCol w:w="3364"/>
      </w:tblGrid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№</w:t>
            </w:r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spacing w:line="276" w:lineRule="auto"/>
              <w:jc w:val="center"/>
            </w:pPr>
            <w:r>
              <w:t>Наименование мероприятий</w:t>
            </w:r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Сроки проведения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Ответственный</w:t>
            </w:r>
          </w:p>
        </w:tc>
      </w:tr>
      <w:tr w:rsidR="005671DF" w:rsidTr="007D0B3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                                                                                   1 квартал</w:t>
            </w:r>
          </w:p>
        </w:tc>
      </w:tr>
      <w:tr w:rsidR="005671DF" w:rsidTr="007D0B3A">
        <w:trPr>
          <w:trHeight w:val="7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Рассмотрение и утверждение плана  работы </w:t>
            </w:r>
            <w:proofErr w:type="spellStart"/>
            <w:r w:rsidR="009752B6">
              <w:t>Новоиглайкиского</w:t>
            </w:r>
            <w:proofErr w:type="spellEnd"/>
            <w:r>
              <w:t xml:space="preserve"> СП на 2016 год и исполнение за 2015 год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исполнительного комитета, зам. руководителя исполкома</w:t>
            </w:r>
          </w:p>
        </w:tc>
      </w:tr>
      <w:tr w:rsidR="005671DF" w:rsidTr="007D0B3A">
        <w:trPr>
          <w:trHeight w:val="55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Формирование и утверждение бюджета на 2016 год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Январь-декабрь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исполнительного комитета, специалисты поселения</w:t>
            </w:r>
          </w:p>
        </w:tc>
      </w:tr>
      <w:tr w:rsidR="005671DF" w:rsidTr="007D0B3A">
        <w:trPr>
          <w:trHeight w:val="79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Январь-декабрь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исполнительного комитета, главный бухгалтер</w:t>
            </w:r>
          </w:p>
        </w:tc>
      </w:tr>
      <w:tr w:rsidR="005671DF" w:rsidTr="007D0B3A">
        <w:trPr>
          <w:trHeight w:val="168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В течение года 1 раз в 10 дней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исполнительного комитета</w:t>
            </w:r>
          </w:p>
        </w:tc>
      </w:tr>
      <w:tr w:rsidR="005671DF" w:rsidTr="007D0B3A">
        <w:trPr>
          <w:trHeight w:val="13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Работа по инвентаризации земли,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Специалисты поселения</w:t>
            </w:r>
          </w:p>
        </w:tc>
      </w:tr>
      <w:tr w:rsidR="005671DF" w:rsidTr="007D0B3A">
        <w:trPr>
          <w:trHeight w:val="85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r>
              <w:t>Продолжить работу по кредитованию ЛПХ-консультации, оформление документов по кредитам.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исполнительного комитета, зам. руководителя исполкома</w:t>
            </w:r>
          </w:p>
        </w:tc>
      </w:tr>
      <w:tr w:rsidR="005671DF" w:rsidTr="007D0B3A">
        <w:trPr>
          <w:trHeight w:val="399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Pr="00F036B1" w:rsidRDefault="005671DF" w:rsidP="007D0B3A">
            <w:r w:rsidRPr="00F036B1">
              <w:t>Организация и проведение референдума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jc w:val="center"/>
            </w:pPr>
            <w:r>
              <w:t>март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r>
              <w:t>Руководитель исполнительного комитета, зам. руководителя исполкома, УИК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proofErr w:type="gramStart"/>
            <w:r>
              <w:t>Участие в мероприятии приуроченному к празднованию Дня Защитника Отечества</w:t>
            </w:r>
            <w:proofErr w:type="gramEnd"/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зав. СДК и клуба</w:t>
            </w:r>
          </w:p>
        </w:tc>
      </w:tr>
      <w:tr w:rsidR="005671DF" w:rsidTr="007D0B3A">
        <w:trPr>
          <w:trHeight w:val="663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противопожарных мероприятиях во время зимне-весеннего периода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  <w:r w:rsidR="009752B6">
              <w:t xml:space="preserve">, </w:t>
            </w:r>
            <w:proofErr w:type="spellStart"/>
            <w:r w:rsidR="009752B6">
              <w:t>зав</w:t>
            </w:r>
            <w:proofErr w:type="gramStart"/>
            <w:r w:rsidR="009752B6">
              <w:t>.С</w:t>
            </w:r>
            <w:proofErr w:type="gramEnd"/>
            <w:r w:rsidR="009752B6">
              <w:t>ДК</w:t>
            </w:r>
            <w:proofErr w:type="spellEnd"/>
            <w:r w:rsidR="009752B6">
              <w:t xml:space="preserve">, </w:t>
            </w:r>
            <w:proofErr w:type="spellStart"/>
            <w:r w:rsidR="009752B6">
              <w:t>зав.д</w:t>
            </w:r>
            <w:proofErr w:type="spellEnd"/>
            <w:r w:rsidR="009752B6">
              <w:t>/сада, директор</w:t>
            </w:r>
            <w:r>
              <w:t xml:space="preserve"> школ</w:t>
            </w:r>
            <w:r w:rsidR="009752B6">
              <w:t>ы</w:t>
            </w:r>
          </w:p>
        </w:tc>
      </w:tr>
      <w:tr w:rsidR="005671DF" w:rsidTr="007D0B3A">
        <w:trPr>
          <w:trHeight w:val="99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9752B6">
            <w:pPr>
              <w:tabs>
                <w:tab w:val="left" w:pos="5940"/>
              </w:tabs>
              <w:spacing w:line="276" w:lineRule="auto"/>
            </w:pPr>
            <w:r>
              <w:t>Организация и проведение праздника «</w:t>
            </w:r>
            <w:proofErr w:type="spellStart"/>
            <w:r w:rsidR="009752B6">
              <w:t>Навруз</w:t>
            </w:r>
            <w:proofErr w:type="spellEnd"/>
            <w:r>
              <w:t>»</w:t>
            </w:r>
            <w:r w:rsidR="009752B6">
              <w:t xml:space="preserve"> проводы зимы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9752B6">
            <w:pPr>
              <w:spacing w:line="276" w:lineRule="auto"/>
            </w:pPr>
            <w:r>
              <w:t xml:space="preserve">Руководитель исполкома, зам.руководителя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, </w:t>
            </w:r>
            <w:proofErr w:type="spellStart"/>
            <w:r>
              <w:t>зав.д</w:t>
            </w:r>
            <w:proofErr w:type="spellEnd"/>
            <w:r>
              <w:t>/сада, директор школ</w:t>
            </w:r>
            <w:r w:rsidR="009752B6">
              <w:t>ы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Организация и проведение праздника  8 марта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зав. СДК и клуба</w:t>
            </w:r>
          </w:p>
        </w:tc>
      </w:tr>
      <w:tr w:rsidR="005671DF" w:rsidTr="007D0B3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                                                                                   2 квартал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lastRenderedPageBreak/>
              <w:t>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Создание противопаводковой комиссии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</w:p>
        </w:tc>
      </w:tr>
      <w:tr w:rsidR="005671DF" w:rsidTr="007D0B3A">
        <w:trPr>
          <w:trHeight w:val="54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Утверждение плана работы противопаводковой комиссии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руководитель хозяйства,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Об обеспечении сохранности зданий, мостов, складских помещений в период весеннего паводка 2016 года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руководитель хозяйства.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Об участии членов Совета и членов партии «Единая Россия» в проведении весенне-полевых работ 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зам.руководителя исполкома, секретарь партии, зав</w:t>
            </w:r>
            <w:proofErr w:type="gramStart"/>
            <w:r>
              <w:t>.С</w:t>
            </w:r>
            <w:proofErr w:type="gramEnd"/>
            <w:r>
              <w:t>ДК и библиотек.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противопожарных мероприятиях на время весенне-летнего периода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проведение двухмесячника по санитарной очистке территории населенных пунктов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</w:t>
            </w:r>
            <w:proofErr w:type="gramStart"/>
            <w:r>
              <w:t>.р</w:t>
            </w:r>
            <w:proofErr w:type="gramEnd"/>
            <w:r>
              <w:t>уководителя исполкома, депутаты Совета, мед.работники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Об обеспечении призыва граждан на военную службу в 2016 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май, июнь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инспектор по учету и бронированию.</w:t>
            </w:r>
          </w:p>
        </w:tc>
      </w:tr>
      <w:tr w:rsidR="005671DF" w:rsidTr="007D0B3A">
        <w:trPr>
          <w:trHeight w:val="35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Участие в турнире, посвященное Дню Победы – легкоатлетический пробег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руководитель хозяйства.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Об организации летнего пришкольного лагеря, Лагеря труда и отдыха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</w:t>
            </w:r>
            <w:r w:rsidR="009752B6">
              <w:t>а, директора школ, зам</w:t>
            </w:r>
            <w:proofErr w:type="gramStart"/>
            <w:r w:rsidR="009752B6">
              <w:t>.д</w:t>
            </w:r>
            <w:proofErr w:type="gramEnd"/>
            <w:r w:rsidR="009752B6">
              <w:t>иректор</w:t>
            </w:r>
            <w:r>
              <w:t xml:space="preserve"> школ</w:t>
            </w:r>
            <w:r w:rsidR="009752B6">
              <w:t>ы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Организация и проведение торжественного мероприятия, посвященного 71-й годовщине  Победы в ВОВ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B6" w:rsidRDefault="005671DF" w:rsidP="009752B6">
            <w:pPr>
              <w:spacing w:line="276" w:lineRule="auto"/>
            </w:pPr>
            <w:r>
              <w:t xml:space="preserve">Руководитель исполкома, зам.руководителя исполкома,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, </w:t>
            </w:r>
            <w:proofErr w:type="spellStart"/>
            <w:r>
              <w:t>зав.д</w:t>
            </w:r>
            <w:proofErr w:type="spellEnd"/>
            <w:r>
              <w:t>/сада, директор</w:t>
            </w:r>
          </w:p>
          <w:p w:rsidR="005671DF" w:rsidRDefault="005671DF" w:rsidP="009752B6">
            <w:pPr>
              <w:spacing w:line="276" w:lineRule="auto"/>
            </w:pPr>
            <w:r>
              <w:t xml:space="preserve"> школ</w:t>
            </w:r>
            <w:r w:rsidR="009752B6">
              <w:t>ы</w:t>
            </w:r>
          </w:p>
        </w:tc>
      </w:tr>
      <w:tr w:rsidR="005671DF" w:rsidTr="007D0B3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Работа по патриотическому воспитанию детей и молодежи «Как живешь ветеран?»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Май, июнь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зам.руководителя исполкома</w:t>
            </w:r>
            <w:r w:rsidR="009752B6">
              <w:t xml:space="preserve">, </w:t>
            </w:r>
            <w:proofErr w:type="spellStart"/>
            <w:r w:rsidR="009752B6">
              <w:t>зав</w:t>
            </w:r>
            <w:proofErr w:type="gramStart"/>
            <w:r w:rsidR="009752B6">
              <w:t>.С</w:t>
            </w:r>
            <w:proofErr w:type="gramEnd"/>
            <w:r w:rsidR="009752B6">
              <w:t>ДК</w:t>
            </w:r>
            <w:proofErr w:type="spellEnd"/>
            <w:r w:rsidR="009752B6">
              <w:t xml:space="preserve">, </w:t>
            </w:r>
            <w:proofErr w:type="spellStart"/>
            <w:r w:rsidR="009752B6">
              <w:t>зав.д</w:t>
            </w:r>
            <w:proofErr w:type="spellEnd"/>
            <w:r w:rsidR="009752B6">
              <w:t>/сада, директор</w:t>
            </w:r>
            <w:r>
              <w:t xml:space="preserve"> школ</w:t>
            </w:r>
            <w:r w:rsidR="009752B6">
              <w:t>ы</w:t>
            </w:r>
          </w:p>
          <w:p w:rsidR="005671DF" w:rsidRDefault="005671DF" w:rsidP="007D0B3A">
            <w:pPr>
              <w:spacing w:line="276" w:lineRule="auto"/>
            </w:pPr>
          </w:p>
          <w:p w:rsidR="005671DF" w:rsidRDefault="005671DF" w:rsidP="007D0B3A">
            <w:pPr>
              <w:spacing w:line="276" w:lineRule="auto"/>
            </w:pPr>
          </w:p>
        </w:tc>
      </w:tr>
      <w:tr w:rsidR="005671DF" w:rsidTr="007D0B3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3 квартал</w:t>
            </w:r>
          </w:p>
        </w:tc>
      </w:tr>
      <w:tr w:rsidR="005671DF" w:rsidTr="007D0B3A">
        <w:trPr>
          <w:trHeight w:val="4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контроле подготовки школ и детских садов к новому учебному году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</w:t>
            </w:r>
            <w:r w:rsidR="009752B6">
              <w:t>уководитель исполкома, Директор</w:t>
            </w:r>
            <w:r>
              <w:t xml:space="preserve"> школ</w:t>
            </w:r>
            <w:r w:rsidR="009752B6">
              <w:t>ы</w:t>
            </w:r>
            <w:r>
              <w:t>, зав. д/садами</w:t>
            </w:r>
          </w:p>
        </w:tc>
      </w:tr>
      <w:tr w:rsidR="005671DF" w:rsidTr="007D0B3A">
        <w:trPr>
          <w:trHeight w:val="28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Участие в проведении национального праздника «Сабантуй»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зам.руководителя исполкома, зав</w:t>
            </w:r>
            <w:proofErr w:type="gramStart"/>
            <w:r>
              <w:t>.С</w:t>
            </w:r>
            <w:proofErr w:type="gramEnd"/>
            <w:r>
              <w:t>ДК и СК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Участие в проведении национального чувашского праздника «Уяв»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зам.руководителя исполкома, зав</w:t>
            </w:r>
            <w:proofErr w:type="gramStart"/>
            <w:r>
              <w:t>.С</w:t>
            </w:r>
            <w:proofErr w:type="gramEnd"/>
            <w:r>
              <w:t>ДК и СК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работе культпросветучреждений в период уборочных работ и участие по успешному проведения «Урожай-2016»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Июль-август</w:t>
            </w:r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Зав.клубом, зав</w:t>
            </w:r>
            <w:proofErr w:type="gramStart"/>
            <w:r>
              <w:t>.Ф</w:t>
            </w:r>
            <w:proofErr w:type="gramEnd"/>
            <w:r>
              <w:t xml:space="preserve">АП, библиотекари, Руководитель исполкома, зам.руководителя исполкома 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Об участии членов Совета и членов партии «Единая Россия» в уборке урожая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Июль-август</w:t>
            </w:r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Рук.исполкома, зам.руководителя исполкома, секретарь партии, зав</w:t>
            </w:r>
            <w:proofErr w:type="gramStart"/>
            <w:r>
              <w:t>.С</w:t>
            </w:r>
            <w:proofErr w:type="gramEnd"/>
            <w:r>
              <w:t>ДК и библиотекари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Подготовка учреждений к зимнему отопительному сезону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Руководитель исполкома, зам</w:t>
            </w:r>
            <w:proofErr w:type="gramStart"/>
            <w:r>
              <w:t>.р</w:t>
            </w:r>
            <w:proofErr w:type="gramEnd"/>
            <w:r>
              <w:t>уководителя исполкома</w:t>
            </w:r>
          </w:p>
        </w:tc>
      </w:tr>
      <w:tr w:rsidR="005671DF" w:rsidTr="007D0B3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 xml:space="preserve">                 4 квартал</w:t>
            </w:r>
          </w:p>
        </w:tc>
      </w:tr>
      <w:tr w:rsidR="005671DF" w:rsidTr="007D0B3A">
        <w:trPr>
          <w:trHeight w:val="6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Организация и проведение выбора Президента РТ и в местные советы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Pr="00131C93" w:rsidRDefault="005671DF" w:rsidP="007D0B3A">
            <w:pPr>
              <w:tabs>
                <w:tab w:val="left" w:pos="5940"/>
              </w:tabs>
              <w:jc w:val="center"/>
            </w:pPr>
            <w:r>
              <w:t>сентябрь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заместитель руководителя, УИК</w:t>
            </w:r>
          </w:p>
        </w:tc>
      </w:tr>
      <w:tr w:rsidR="005671DF" w:rsidTr="007D0B3A">
        <w:trPr>
          <w:trHeight w:val="2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</w:pPr>
            <w:r>
              <w:t>2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Об обеспечении призыва граждан на военную службу в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Pr="00131C93" w:rsidRDefault="005671DF" w:rsidP="007D0B3A">
            <w:pPr>
              <w:tabs>
                <w:tab w:val="left" w:pos="5940"/>
              </w:tabs>
              <w:jc w:val="center"/>
              <w:rPr>
                <w:lang w:val="en-US"/>
              </w:rPr>
            </w:pPr>
            <w:r>
              <w:t>октябрь, ноябрь, декабрь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инспектор по учету и бронированию.</w:t>
            </w:r>
          </w:p>
        </w:tc>
      </w:tr>
      <w:tr w:rsidR="005671DF" w:rsidTr="007D0B3A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</w:pPr>
            <w:r>
              <w:t>3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</w:pPr>
            <w:r>
              <w:t>Организация и проведение мероприятий, приуроченных к декадам пожилых людей и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зам.руководителя исполкома, зав</w:t>
            </w:r>
            <w:proofErr w:type="gramStart"/>
            <w:r>
              <w:t>.С</w:t>
            </w:r>
            <w:proofErr w:type="gramEnd"/>
            <w:r>
              <w:t>ДК и СК</w:t>
            </w:r>
          </w:p>
        </w:tc>
      </w:tr>
      <w:tr w:rsidR="005671DF" w:rsidTr="007D0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Проведение благотворительных акций для детей инвалидов и сирот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исполкома.</w:t>
            </w:r>
          </w:p>
        </w:tc>
      </w:tr>
      <w:tr w:rsidR="005671DF" w:rsidTr="007D0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О противопожарных мероприятиях во время осенне-зимнего периода и подготовка к отопительному сезону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зам. руководителя исполкома</w:t>
            </w:r>
          </w:p>
        </w:tc>
      </w:tr>
      <w:tr w:rsidR="005671DF" w:rsidTr="007D0B3A">
        <w:trPr>
          <w:trHeight w:val="4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6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О работе торговых точек на территории </w:t>
            </w:r>
            <w:proofErr w:type="spellStart"/>
            <w:r w:rsidR="009752B6">
              <w:t>Новоиглайкиского</w:t>
            </w:r>
            <w:proofErr w:type="spellEnd"/>
            <w:r>
              <w:t xml:space="preserve">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 xml:space="preserve">Руководитель исполкома, </w:t>
            </w:r>
          </w:p>
        </w:tc>
      </w:tr>
      <w:tr w:rsidR="005671DF" w:rsidTr="007D0B3A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Об участии на </w:t>
            </w:r>
            <w:r>
              <w:rPr>
                <w:lang w:val="en-US"/>
              </w:rPr>
              <w:t>IX</w:t>
            </w:r>
            <w:r>
              <w:t xml:space="preserve"> съезде Совета муниципальных образований 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Глава поселения.</w:t>
            </w:r>
          </w:p>
        </w:tc>
      </w:tr>
      <w:tr w:rsidR="005671DF" w:rsidTr="007D0B3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8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Организация и проведения Новогоднего Ба</w:t>
            </w:r>
            <w:proofErr w:type="gramStart"/>
            <w:r>
              <w:t>л-</w:t>
            </w:r>
            <w:proofErr w:type="gramEnd"/>
            <w:r>
              <w:t xml:space="preserve"> Маскарада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зам.руководителя исполкома, зав</w:t>
            </w:r>
            <w:proofErr w:type="gramStart"/>
            <w:r>
              <w:t>.С</w:t>
            </w:r>
            <w:proofErr w:type="gramEnd"/>
            <w:r>
              <w:t>ДК и СК</w:t>
            </w:r>
          </w:p>
        </w:tc>
      </w:tr>
      <w:tr w:rsidR="005671DF" w:rsidTr="007D0B3A">
        <w:trPr>
          <w:trHeight w:val="146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2) СХОДЫ ГРАЖДАН</w:t>
            </w:r>
          </w:p>
        </w:tc>
      </w:tr>
      <w:tr w:rsidR="005671DF" w:rsidTr="007D0B3A">
        <w:trPr>
          <w:trHeight w:val="46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Отчет главы Совета </w:t>
            </w:r>
            <w:proofErr w:type="spellStart"/>
            <w:r w:rsidR="009752B6">
              <w:t>Новоиглайкиского</w:t>
            </w:r>
            <w:proofErr w:type="spellEnd"/>
            <w:r>
              <w:t xml:space="preserve"> СП о проделанной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Глава поселения.</w:t>
            </w:r>
          </w:p>
        </w:tc>
      </w:tr>
      <w:tr w:rsidR="005671DF" w:rsidTr="007D0B3A">
        <w:trPr>
          <w:trHeight w:val="285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противопаводковых мероприятиях объектов соцкультбыта и хозяй</w:t>
            </w:r>
            <w:proofErr w:type="gramStart"/>
            <w:r>
              <w:t>ств гр</w:t>
            </w:r>
            <w:proofErr w:type="gramEnd"/>
            <w:r>
              <w:t>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депутаты Совета, руководители организаций и предприятий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противопожарных мероприятиях объектов соцкультбыта и хозяй</w:t>
            </w:r>
            <w:proofErr w:type="gramStart"/>
            <w:r>
              <w:t>ств гр</w:t>
            </w:r>
            <w:proofErr w:type="gramEnd"/>
            <w:r>
              <w:t>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Апрель, Ноябрь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депутаты Совета, руководители организаций и предприятий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 санитарной очистке и экологической обстановке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Апрель-Май-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исполкома.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О сборе земельного налога и налога </w:t>
            </w:r>
            <w:r>
              <w:lastRenderedPageBreak/>
              <w:t>со строений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lastRenderedPageBreak/>
              <w:t>Май-</w:t>
            </w:r>
            <w:r>
              <w:lastRenderedPageBreak/>
              <w:t>октябрь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lastRenderedPageBreak/>
              <w:t>Руководитель исполкома.</w:t>
            </w:r>
          </w:p>
        </w:tc>
      </w:tr>
      <w:tr w:rsidR="005671DF" w:rsidTr="007D0B3A">
        <w:tc>
          <w:tcPr>
            <w:tcW w:w="97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 xml:space="preserve">3)    ОРГАНИЗАЦИОНЫЕ МЕРОПРИЯТИЯ </w:t>
            </w:r>
            <w:proofErr w:type="gramStart"/>
            <w:r>
              <w:t>ПО</w:t>
            </w:r>
            <w:proofErr w:type="gramEnd"/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СОВЕРШЕНСТВОВАНИЮ МЕТОДОВ РАБОТЫ СЕЛЬСКОГО ПОСЕЛЕНИЯ.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Проведение совещаний с членами Совета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исполкома.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актов в вышестоящих органах власти и управления, собственных решений и распоряжений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исполкома.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Участие в проведение заседаний  постоянных комиссий при Совете СП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регулярно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Организация приема граждан  поселения Советом СП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 xml:space="preserve">        По вторникам с 9.00-12.00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Участие членов Совета в организации массовых субботников с избирателями своего округа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</w:p>
        </w:tc>
      </w:tr>
      <w:tr w:rsidR="005671DF" w:rsidTr="007D0B3A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 xml:space="preserve">4) КОНТРОЛЬ И ИСПОЛНЕНИЕ </w:t>
            </w:r>
            <w:proofErr w:type="gramStart"/>
            <w:r>
              <w:t>ПРИНЯТЫХ</w:t>
            </w:r>
            <w:proofErr w:type="gramEnd"/>
          </w:p>
          <w:p w:rsidR="005671DF" w:rsidRDefault="005671DF" w:rsidP="007D0B3A">
            <w:pPr>
              <w:tabs>
                <w:tab w:val="left" w:pos="5940"/>
              </w:tabs>
              <w:spacing w:line="276" w:lineRule="auto"/>
              <w:jc w:val="center"/>
            </w:pPr>
            <w:r>
              <w:t>РЕШЕНИЙ</w:t>
            </w:r>
          </w:p>
        </w:tc>
      </w:tr>
      <w:tr w:rsidR="005671DF" w:rsidTr="007D0B3A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Постоянно информировать членов Совета и население о выполнении принятых решений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</w:p>
        </w:tc>
      </w:tr>
      <w:tr w:rsidR="005671DF" w:rsidTr="007D0B3A">
        <w:trPr>
          <w:trHeight w:val="496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  <w:r>
              <w:t>Рассмотреть все вопросы, внесенные в план работы на 201</w:t>
            </w:r>
            <w:r w:rsidRPr="006C3DD4">
              <w:t>5</w:t>
            </w:r>
            <w:r>
              <w:t xml:space="preserve">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</w:t>
            </w:r>
          </w:p>
        </w:tc>
      </w:tr>
      <w:tr w:rsidR="005671DF" w:rsidTr="007D0B3A">
        <w:trPr>
          <w:trHeight w:val="330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spacing w:line="276" w:lineRule="auto"/>
              <w:jc w:val="center"/>
            </w:pPr>
            <w:r>
              <w:t>5) МЕРОПРИЯТИЯ В ОБЛАСТИ ПРОТИВОДЕЙСТВИЯ ТЕРРОРИЗМА и ПРОЯВЛЕНИЙ ЭКСТРЕМИЗМА</w:t>
            </w:r>
          </w:p>
        </w:tc>
      </w:tr>
      <w:tr w:rsidR="005671DF" w:rsidTr="007D0B3A">
        <w:trPr>
          <w:trHeight w:val="21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Организация разнообразных форм 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  <w:proofErr w:type="gramStart"/>
            <w:r>
              <w:t>.(</w:t>
            </w:r>
            <w:proofErr w:type="gramEnd"/>
            <w:r>
              <w:t xml:space="preserve"> беседы, выпуск информационных бюллетеней, листовок)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</w:t>
            </w:r>
            <w:proofErr w:type="gramStart"/>
            <w:r>
              <w:t>.р</w:t>
            </w:r>
            <w:proofErr w:type="gramEnd"/>
            <w:r>
              <w:t>уководителя исполкома, руководители всех бюджетных и общеобразовательных учреждений,</w:t>
            </w:r>
          </w:p>
          <w:p w:rsidR="005671DF" w:rsidRDefault="005671DF" w:rsidP="007D0B3A">
            <w:pPr>
              <w:spacing w:line="276" w:lineRule="auto"/>
            </w:pPr>
            <w:r>
              <w:t>участковый уполномоченный полиции</w:t>
            </w:r>
          </w:p>
        </w:tc>
      </w:tr>
      <w:tr w:rsidR="005671DF" w:rsidTr="007D0B3A">
        <w:trPr>
          <w:trHeight w:val="15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Объезд объектов 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участковый уполномоченный полиции</w:t>
            </w:r>
          </w:p>
        </w:tc>
      </w:tr>
      <w:tr w:rsidR="005671DF" w:rsidTr="007D0B3A">
        <w:trPr>
          <w:trHeight w:val="18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DF" w:rsidRDefault="005671DF" w:rsidP="007D0B3A">
            <w:pPr>
              <w:tabs>
                <w:tab w:val="left" w:pos="5940"/>
              </w:tabs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 xml:space="preserve">Проведение в общеобразовательных учреждениях  разъяснительной </w:t>
            </w:r>
            <w:r>
              <w:lastRenderedPageBreak/>
              <w:t>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lastRenderedPageBreak/>
              <w:t>Ежеквартально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F" w:rsidRDefault="005671DF" w:rsidP="007D0B3A">
            <w:pPr>
              <w:spacing w:line="276" w:lineRule="auto"/>
            </w:pPr>
            <w:r>
              <w:t>Руководитель исполкома, зам</w:t>
            </w:r>
            <w:proofErr w:type="gramStart"/>
            <w:r>
              <w:t>.р</w:t>
            </w:r>
            <w:proofErr w:type="gramEnd"/>
            <w:r>
              <w:t xml:space="preserve">уководителя исполкома, </w:t>
            </w:r>
            <w:r>
              <w:lastRenderedPageBreak/>
              <w:t>руководители всех бюджетных и общеобразовательных учреждений,</w:t>
            </w:r>
          </w:p>
          <w:p w:rsidR="005671DF" w:rsidRDefault="005671DF" w:rsidP="007D0B3A">
            <w:pPr>
              <w:spacing w:line="276" w:lineRule="auto"/>
            </w:pPr>
            <w:r>
              <w:t>участковый уполномоченный полиции</w:t>
            </w:r>
          </w:p>
        </w:tc>
      </w:tr>
    </w:tbl>
    <w:p w:rsidR="005671DF" w:rsidRDefault="005671DF" w:rsidP="005671DF">
      <w:pPr>
        <w:tabs>
          <w:tab w:val="left" w:pos="5940"/>
        </w:tabs>
      </w:pPr>
    </w:p>
    <w:p w:rsidR="005671DF" w:rsidRDefault="005671DF" w:rsidP="005671DF">
      <w:pPr>
        <w:tabs>
          <w:tab w:val="left" w:pos="5940"/>
        </w:tabs>
      </w:pPr>
    </w:p>
    <w:p w:rsidR="005671DF" w:rsidRDefault="005671DF" w:rsidP="005671DF">
      <w:pPr>
        <w:tabs>
          <w:tab w:val="left" w:pos="5940"/>
        </w:tabs>
      </w:pPr>
    </w:p>
    <w:p w:rsidR="005671DF" w:rsidRDefault="005671DF" w:rsidP="005671DF">
      <w:pPr>
        <w:tabs>
          <w:tab w:val="left" w:pos="5940"/>
        </w:tabs>
      </w:pPr>
      <w:r>
        <w:rPr>
          <w:b/>
        </w:rPr>
        <w:t xml:space="preserve"> </w:t>
      </w:r>
    </w:p>
    <w:p w:rsidR="005671DF" w:rsidRDefault="005671DF" w:rsidP="005671D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04A74" w:rsidRDefault="00204A74"/>
    <w:sectPr w:rsidR="00204A74" w:rsidSect="002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DF"/>
    <w:rsid w:val="00204A74"/>
    <w:rsid w:val="005671DF"/>
    <w:rsid w:val="009752B6"/>
    <w:rsid w:val="00A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Егоркно</dc:creator>
  <cp:keywords/>
  <dc:description/>
  <cp:lastModifiedBy>1</cp:lastModifiedBy>
  <cp:revision>3</cp:revision>
  <dcterms:created xsi:type="dcterms:W3CDTF">2016-02-12T07:20:00Z</dcterms:created>
  <dcterms:modified xsi:type="dcterms:W3CDTF">2016-02-15T12:38:00Z</dcterms:modified>
</cp:coreProperties>
</file>