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46"/>
        <w:gridCol w:w="1594"/>
        <w:gridCol w:w="4140"/>
      </w:tblGrid>
      <w:tr w:rsidR="00C753C6" w:rsidTr="00A31A87"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753C6" w:rsidRDefault="00C753C6" w:rsidP="00A31A87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ИСПОЛНИТЕЛЬНЫЙ КОМИТЕТ БУРМЕТЬЕВСКОГО СЕЛЬСКОГО ПОСЕЛЕНИЯ НУРЛАТСКОГО МУНИЦИПАЛЬНОГО РАЙОНА РЕСПУБЛИКИ ТАТАРСТАН</w:t>
            </w:r>
          </w:p>
          <w:p w:rsidR="00C753C6" w:rsidRDefault="00C753C6" w:rsidP="00A31A8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753C6" w:rsidRDefault="00C753C6" w:rsidP="00A31A87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SL_Times New Roman" w:hAnsi="SL_Times New Roman"/>
              </w:rPr>
            </w:pPr>
          </w:p>
          <w:p w:rsidR="00C753C6" w:rsidRDefault="00C753C6" w:rsidP="00A31A87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val="tt-RU"/>
              </w:rPr>
            </w:pPr>
            <w:r>
              <w:rPr>
                <w:rFonts w:ascii="SL_Times New Roman" w:hAnsi="SL_Times New Roman"/>
                <w:noProof/>
              </w:rPr>
              <w:drawing>
                <wp:inline distT="0" distB="0" distL="0" distR="0" wp14:anchorId="331DD909" wp14:editId="1B1C100E">
                  <wp:extent cx="790575" cy="971550"/>
                  <wp:effectExtent l="0" t="0" r="9525" b="0"/>
                  <wp:docPr id="1" name="Рисунок 1" descr="герб-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-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753C6" w:rsidRDefault="00C753C6" w:rsidP="00A31A87">
            <w:pPr>
              <w:pStyle w:val="1"/>
            </w:pPr>
            <w:r>
              <w:t>КИЕКЛЕ АВЫЛ ҖИРЛЕГЕ БАШКАРМА КОМИТЕТЫ НУРЛАТ МУНИЦИПАЛЬ РАЙОНЫ ТАТАРСТАН РЕСПУБЛИКАСЫ</w:t>
            </w:r>
          </w:p>
        </w:tc>
      </w:tr>
      <w:tr w:rsidR="00C753C6" w:rsidTr="00A31A87">
        <w:trPr>
          <w:trHeight w:val="60"/>
        </w:trPr>
        <w:tc>
          <w:tcPr>
            <w:tcW w:w="434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753C6" w:rsidRDefault="00C753C6" w:rsidP="00C753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753C6" w:rsidRDefault="00C753C6" w:rsidP="00A31A87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753C6" w:rsidRDefault="00C753C6" w:rsidP="00A31A8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aps/>
                <w:color w:val="000000"/>
                <w:spacing w:val="5"/>
              </w:rPr>
            </w:pPr>
          </w:p>
        </w:tc>
      </w:tr>
      <w:tr w:rsidR="00C753C6" w:rsidTr="00C753C6">
        <w:trPr>
          <w:trHeight w:val="213"/>
        </w:trPr>
        <w:tc>
          <w:tcPr>
            <w:tcW w:w="4346" w:type="dxa"/>
          </w:tcPr>
          <w:p w:rsidR="00C753C6" w:rsidRDefault="00C753C6" w:rsidP="00A31A8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2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  <w:p w:rsidR="00C753C6" w:rsidRDefault="00C753C6" w:rsidP="00A31A87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594" w:type="dxa"/>
            <w:hideMark/>
          </w:tcPr>
          <w:p w:rsidR="00C753C6" w:rsidRDefault="00C753C6" w:rsidP="00A31A87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4140" w:type="dxa"/>
          </w:tcPr>
          <w:p w:rsidR="00C753C6" w:rsidRDefault="00C753C6" w:rsidP="00A31A8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2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БОЕРЫК </w:t>
            </w:r>
          </w:p>
          <w:p w:rsidR="00C753C6" w:rsidRDefault="00C753C6" w:rsidP="00A31A87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</w:tc>
      </w:tr>
      <w:tr w:rsidR="00C753C6" w:rsidTr="00A31A87">
        <w:tc>
          <w:tcPr>
            <w:tcW w:w="4346" w:type="dxa"/>
            <w:hideMark/>
          </w:tcPr>
          <w:p w:rsidR="00C753C6" w:rsidRDefault="00983641" w:rsidP="002D6E28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  <w:sz w:val="24"/>
                <w:szCs w:val="24"/>
              </w:rPr>
            </w:pPr>
            <w:r>
              <w:rPr>
                <w:color w:val="000000"/>
                <w:spacing w:val="-13"/>
                <w:sz w:val="24"/>
                <w:szCs w:val="24"/>
              </w:rPr>
              <w:t>20</w:t>
            </w:r>
            <w:r w:rsidR="00390506">
              <w:rPr>
                <w:color w:val="000000"/>
                <w:spacing w:val="-13"/>
                <w:sz w:val="24"/>
                <w:szCs w:val="24"/>
              </w:rPr>
              <w:t>.12.2022</w:t>
            </w:r>
          </w:p>
        </w:tc>
        <w:tc>
          <w:tcPr>
            <w:tcW w:w="1594" w:type="dxa"/>
          </w:tcPr>
          <w:p w:rsidR="00C753C6" w:rsidRDefault="00C753C6" w:rsidP="00A31A87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C753C6" w:rsidRDefault="00390506" w:rsidP="002D6E28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  <w:lang w:val="en-US"/>
              </w:rPr>
              <w:t>35</w:t>
            </w:r>
          </w:p>
          <w:p w:rsidR="00F208D2" w:rsidRPr="00390506" w:rsidRDefault="00F208D2" w:rsidP="002D6E28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  <w:sz w:val="24"/>
                <w:szCs w:val="24"/>
                <w:lang w:val="en-US"/>
              </w:rPr>
            </w:pPr>
          </w:p>
        </w:tc>
      </w:tr>
    </w:tbl>
    <w:p w:rsidR="009E4B77" w:rsidRPr="00C753C6" w:rsidRDefault="009E4B77">
      <w:pPr>
        <w:rPr>
          <w:sz w:val="24"/>
          <w:szCs w:val="24"/>
        </w:rPr>
      </w:pPr>
    </w:p>
    <w:p w:rsidR="00F208D2" w:rsidRPr="00F208D2" w:rsidRDefault="00F208D2" w:rsidP="00F208D2">
      <w:pPr>
        <w:jc w:val="both"/>
        <w:rPr>
          <w:rFonts w:eastAsia="Times New Roman"/>
          <w:sz w:val="24"/>
          <w:szCs w:val="24"/>
          <w:lang w:val="en-US"/>
        </w:rPr>
      </w:pPr>
      <w:r w:rsidRPr="00F208D2">
        <w:rPr>
          <w:rFonts w:eastAsia="Times New Roman"/>
          <w:sz w:val="24"/>
          <w:szCs w:val="24"/>
        </w:rPr>
        <w:t xml:space="preserve">Об установлении на территории </w:t>
      </w:r>
      <w:r>
        <w:rPr>
          <w:rFonts w:eastAsia="Times New Roman"/>
          <w:sz w:val="24"/>
          <w:szCs w:val="24"/>
        </w:rPr>
        <w:t>Бурметьевского</w:t>
      </w:r>
    </w:p>
    <w:p w:rsidR="00F208D2" w:rsidRPr="00F208D2" w:rsidRDefault="00F208D2" w:rsidP="00F208D2">
      <w:pPr>
        <w:jc w:val="both"/>
        <w:rPr>
          <w:rFonts w:eastAsia="Times New Roman"/>
          <w:sz w:val="24"/>
          <w:szCs w:val="24"/>
        </w:rPr>
      </w:pPr>
      <w:r w:rsidRPr="00F208D2">
        <w:rPr>
          <w:rFonts w:eastAsia="Times New Roman"/>
          <w:sz w:val="24"/>
          <w:szCs w:val="24"/>
        </w:rPr>
        <w:t xml:space="preserve">сельского поселения особого противопожарного режима </w:t>
      </w:r>
    </w:p>
    <w:p w:rsidR="00F208D2" w:rsidRPr="00F208D2" w:rsidRDefault="00F208D2" w:rsidP="00F208D2">
      <w:pPr>
        <w:jc w:val="both"/>
        <w:rPr>
          <w:rFonts w:eastAsia="Times New Roman"/>
          <w:sz w:val="24"/>
          <w:szCs w:val="24"/>
        </w:rPr>
      </w:pPr>
      <w:r w:rsidRPr="00F208D2">
        <w:rPr>
          <w:rFonts w:eastAsia="Times New Roman"/>
          <w:sz w:val="24"/>
          <w:szCs w:val="24"/>
        </w:rPr>
        <w:t xml:space="preserve">и обеспечении пожарной безопасности </w:t>
      </w:r>
      <w:r>
        <w:rPr>
          <w:rFonts w:eastAsia="Times New Roman"/>
          <w:sz w:val="24"/>
          <w:szCs w:val="24"/>
        </w:rPr>
        <w:t xml:space="preserve">в период </w:t>
      </w:r>
      <w:bookmarkStart w:id="0" w:name="_GoBack"/>
      <w:bookmarkEnd w:id="0"/>
      <w:proofErr w:type="gramStart"/>
      <w:r w:rsidRPr="00F208D2">
        <w:rPr>
          <w:rFonts w:eastAsia="Times New Roman"/>
          <w:sz w:val="24"/>
          <w:szCs w:val="24"/>
        </w:rPr>
        <w:t>новогодних</w:t>
      </w:r>
      <w:proofErr w:type="gramEnd"/>
    </w:p>
    <w:p w:rsidR="00C753C6" w:rsidRPr="00F208D2" w:rsidRDefault="00F208D2" w:rsidP="00F208D2">
      <w:pPr>
        <w:rPr>
          <w:rFonts w:eastAsia="Times New Roman"/>
          <w:sz w:val="24"/>
          <w:szCs w:val="24"/>
        </w:rPr>
      </w:pPr>
      <w:r w:rsidRPr="00F208D2">
        <w:rPr>
          <w:rFonts w:eastAsia="Times New Roman"/>
          <w:sz w:val="24"/>
          <w:szCs w:val="24"/>
        </w:rPr>
        <w:t>и  рождественских праздничных мероприятий</w:t>
      </w:r>
    </w:p>
    <w:p w:rsidR="00F208D2" w:rsidRPr="00F208D2" w:rsidRDefault="00F208D2" w:rsidP="00F208D2">
      <w:pPr>
        <w:rPr>
          <w:b/>
          <w:sz w:val="24"/>
          <w:szCs w:val="24"/>
          <w:highlight w:val="yellow"/>
        </w:rPr>
      </w:pPr>
    </w:p>
    <w:p w:rsidR="00390506" w:rsidRPr="00390506" w:rsidRDefault="00390506" w:rsidP="00390506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390506">
        <w:rPr>
          <w:rFonts w:eastAsia="Times New Roman"/>
          <w:sz w:val="24"/>
          <w:szCs w:val="24"/>
        </w:rPr>
        <w:t xml:space="preserve">В целях обеспечения пожарной безопасности в период проведения новогодних и рождественских праздничных мероприятий, защиты здоровья и жизни граждан, имущества физических и юридических лиц, государственного или муниципального имущества от пожаров, в соответствии со статьей 30 Федерального закона от 21 декабря 1994 года № 69-ФЗ «О пожарной </w:t>
      </w:r>
      <w:r w:rsidRPr="00390506">
        <w:rPr>
          <w:rFonts w:eastAsia="Times New Roman"/>
          <w:sz w:val="24"/>
          <w:szCs w:val="24"/>
        </w:rPr>
        <w:br/>
        <w:t xml:space="preserve">безопасности» и статьей 25 Закона Республики Татарстан от 18 мая 1993 года </w:t>
      </w:r>
      <w:r w:rsidRPr="00390506">
        <w:rPr>
          <w:rFonts w:eastAsia="Times New Roman"/>
          <w:sz w:val="24"/>
          <w:szCs w:val="24"/>
        </w:rPr>
        <w:br/>
        <w:t>№ 1866-</w:t>
      </w:r>
      <w:r w:rsidRPr="00390506">
        <w:rPr>
          <w:rFonts w:eastAsia="Times New Roman"/>
          <w:sz w:val="24"/>
          <w:szCs w:val="24"/>
          <w:lang w:val="en-US"/>
        </w:rPr>
        <w:t>XII</w:t>
      </w:r>
      <w:r w:rsidRPr="00390506">
        <w:rPr>
          <w:rFonts w:eastAsia="Times New Roman"/>
          <w:sz w:val="24"/>
          <w:szCs w:val="24"/>
        </w:rPr>
        <w:t xml:space="preserve"> «О пожарной безопасности</w:t>
      </w:r>
      <w:proofErr w:type="gramEnd"/>
      <w:r w:rsidRPr="00390506">
        <w:rPr>
          <w:rFonts w:eastAsia="Times New Roman"/>
          <w:sz w:val="24"/>
          <w:szCs w:val="24"/>
        </w:rPr>
        <w:t xml:space="preserve">», а так же во исполнение Постановления Кабинета Министров Республики Татарстан от 07.12.2022 № 1298 «Об установлении на территории Республики Татарстан особого противопожарного режима», </w:t>
      </w:r>
      <w:r>
        <w:rPr>
          <w:rFonts w:eastAsia="Times New Roman"/>
          <w:sz w:val="24"/>
          <w:szCs w:val="24"/>
        </w:rPr>
        <w:t>и</w:t>
      </w:r>
      <w:r w:rsidRPr="00390506">
        <w:rPr>
          <w:rFonts w:eastAsia="Times New Roman"/>
          <w:sz w:val="24"/>
          <w:szCs w:val="24"/>
        </w:rPr>
        <w:t xml:space="preserve">сполнительный комитет </w:t>
      </w:r>
      <w:r>
        <w:rPr>
          <w:rFonts w:eastAsia="Times New Roman"/>
          <w:sz w:val="24"/>
          <w:szCs w:val="24"/>
        </w:rPr>
        <w:t>Бурметьевского</w:t>
      </w:r>
      <w:r w:rsidRPr="00390506">
        <w:rPr>
          <w:rFonts w:eastAsia="Times New Roman"/>
          <w:sz w:val="24"/>
          <w:szCs w:val="24"/>
        </w:rPr>
        <w:t xml:space="preserve"> сельского поселения Нурлатского муниципального района Республики Татарстан,</w:t>
      </w:r>
    </w:p>
    <w:p w:rsidR="00C753C6" w:rsidRPr="00C753C6" w:rsidRDefault="00C753C6" w:rsidP="00C753C6">
      <w:pPr>
        <w:jc w:val="both"/>
        <w:rPr>
          <w:sz w:val="24"/>
          <w:szCs w:val="24"/>
        </w:rPr>
      </w:pPr>
    </w:p>
    <w:p w:rsidR="00C753C6" w:rsidRPr="00C753C6" w:rsidRDefault="00C753C6" w:rsidP="00C753C6">
      <w:pPr>
        <w:jc w:val="both"/>
        <w:rPr>
          <w:sz w:val="24"/>
          <w:szCs w:val="24"/>
        </w:rPr>
      </w:pPr>
    </w:p>
    <w:p w:rsidR="00C753C6" w:rsidRPr="00C753C6" w:rsidRDefault="00C753C6" w:rsidP="00C753C6">
      <w:pPr>
        <w:jc w:val="center"/>
        <w:rPr>
          <w:b/>
          <w:sz w:val="24"/>
          <w:szCs w:val="24"/>
        </w:rPr>
      </w:pPr>
      <w:r w:rsidRPr="00C753C6">
        <w:rPr>
          <w:b/>
          <w:sz w:val="24"/>
          <w:szCs w:val="24"/>
        </w:rPr>
        <w:t>ПОСТАНОВЛЯЕТ:</w:t>
      </w:r>
    </w:p>
    <w:p w:rsidR="00C753C6" w:rsidRPr="00C753C6" w:rsidRDefault="00C753C6" w:rsidP="00C753C6">
      <w:pPr>
        <w:jc w:val="both"/>
        <w:rPr>
          <w:sz w:val="24"/>
          <w:szCs w:val="24"/>
        </w:rPr>
      </w:pPr>
    </w:p>
    <w:p w:rsidR="00C753C6" w:rsidRPr="00C753C6" w:rsidRDefault="00390506" w:rsidP="00C753C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Установить с 20 декабря 202</w:t>
      </w:r>
      <w:r w:rsidRPr="00390506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по </w:t>
      </w:r>
      <w:r w:rsidRPr="00390506">
        <w:rPr>
          <w:sz w:val="24"/>
          <w:szCs w:val="24"/>
        </w:rPr>
        <w:t>8</w:t>
      </w:r>
      <w:r>
        <w:rPr>
          <w:sz w:val="24"/>
          <w:szCs w:val="24"/>
        </w:rPr>
        <w:t xml:space="preserve"> января 202</w:t>
      </w:r>
      <w:r w:rsidRPr="00390506">
        <w:rPr>
          <w:sz w:val="24"/>
          <w:szCs w:val="24"/>
        </w:rPr>
        <w:t>3</w:t>
      </w:r>
      <w:r w:rsidR="00C753C6" w:rsidRPr="00C753C6">
        <w:rPr>
          <w:sz w:val="24"/>
          <w:szCs w:val="24"/>
        </w:rPr>
        <w:t xml:space="preserve"> года особый противопожарный режим на территории Бурметьевского сельского поселения.</w:t>
      </w:r>
    </w:p>
    <w:p w:rsidR="00C753C6" w:rsidRPr="00C753C6" w:rsidRDefault="00C753C6" w:rsidP="00C753C6">
      <w:pPr>
        <w:numPr>
          <w:ilvl w:val="0"/>
          <w:numId w:val="1"/>
        </w:numPr>
        <w:jc w:val="both"/>
        <w:rPr>
          <w:sz w:val="24"/>
          <w:szCs w:val="24"/>
        </w:rPr>
      </w:pPr>
      <w:r w:rsidRPr="00C753C6">
        <w:rPr>
          <w:sz w:val="24"/>
          <w:szCs w:val="24"/>
        </w:rPr>
        <w:t xml:space="preserve">Руководителям образовательных организаций, </w:t>
      </w:r>
      <w:proofErr w:type="spellStart"/>
      <w:r w:rsidRPr="00C753C6">
        <w:rPr>
          <w:sz w:val="24"/>
          <w:szCs w:val="24"/>
        </w:rPr>
        <w:t>ФАПов</w:t>
      </w:r>
      <w:proofErr w:type="spellEnd"/>
      <w:r w:rsidRPr="00C753C6">
        <w:rPr>
          <w:sz w:val="24"/>
          <w:szCs w:val="24"/>
        </w:rPr>
        <w:t>, СДК, обслуживающих организаций, учреждений:</w:t>
      </w:r>
    </w:p>
    <w:p w:rsidR="00C753C6" w:rsidRPr="00C753C6" w:rsidRDefault="00C753C6" w:rsidP="00C753C6">
      <w:pPr>
        <w:numPr>
          <w:ilvl w:val="1"/>
          <w:numId w:val="1"/>
        </w:numPr>
        <w:jc w:val="both"/>
        <w:rPr>
          <w:sz w:val="24"/>
          <w:szCs w:val="24"/>
        </w:rPr>
      </w:pPr>
      <w:r w:rsidRPr="00C753C6">
        <w:rPr>
          <w:sz w:val="24"/>
          <w:szCs w:val="24"/>
        </w:rPr>
        <w:t>принять все необходимые меры по обеспечению пожарной безопасности на объектах.</w:t>
      </w:r>
    </w:p>
    <w:p w:rsidR="00C753C6" w:rsidRPr="00C753C6" w:rsidRDefault="00390506" w:rsidP="00C753C6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753C6" w:rsidRPr="00C753C6">
        <w:rPr>
          <w:sz w:val="24"/>
          <w:szCs w:val="24"/>
        </w:rPr>
        <w:t>рганизовать дежурство работников на объектах и в местах проведения праздничных мероприятий в указанный период.</w:t>
      </w:r>
    </w:p>
    <w:p w:rsidR="00C753C6" w:rsidRPr="00C753C6" w:rsidRDefault="00390506" w:rsidP="00C753C6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C753C6" w:rsidRPr="00C753C6">
        <w:rPr>
          <w:sz w:val="24"/>
          <w:szCs w:val="24"/>
        </w:rPr>
        <w:t>нициировать работу профилактических групп в местах проживания многодетных и неблагополучных семей по разъяснению требований пожарной безопасности в быту и требований пожарной безопасности при применении пиротехнических изделий.</w:t>
      </w:r>
    </w:p>
    <w:p w:rsidR="00C753C6" w:rsidRPr="00C753C6" w:rsidRDefault="00390506" w:rsidP="00C753C6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753C6" w:rsidRPr="00C753C6">
        <w:rPr>
          <w:sz w:val="24"/>
          <w:szCs w:val="24"/>
        </w:rPr>
        <w:t>беспечить исправность, работоспособность телефонной связи, автоматической пожарной сигнализации и оповещения людей о пожаре</w:t>
      </w:r>
      <w:r>
        <w:rPr>
          <w:sz w:val="24"/>
          <w:szCs w:val="24"/>
        </w:rPr>
        <w:t>.</w:t>
      </w:r>
    </w:p>
    <w:p w:rsidR="00C753C6" w:rsidRPr="00C753C6" w:rsidRDefault="00390506" w:rsidP="00C753C6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753C6" w:rsidRPr="00C753C6">
        <w:rPr>
          <w:sz w:val="24"/>
          <w:szCs w:val="24"/>
        </w:rPr>
        <w:t>ринять меры по укомплектованию первичными средствами пожаротушения.</w:t>
      </w:r>
    </w:p>
    <w:p w:rsidR="00C753C6" w:rsidRPr="00C753C6" w:rsidRDefault="00390506" w:rsidP="00C753C6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753C6" w:rsidRPr="00C753C6">
        <w:rPr>
          <w:sz w:val="24"/>
          <w:szCs w:val="24"/>
        </w:rPr>
        <w:t>ровести инструктажи с коллективами организаций по пожарной безопасности.</w:t>
      </w:r>
    </w:p>
    <w:p w:rsidR="00C753C6" w:rsidRPr="00C753C6" w:rsidRDefault="00390506" w:rsidP="00C753C6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753C6" w:rsidRPr="00C753C6">
        <w:rPr>
          <w:sz w:val="24"/>
          <w:szCs w:val="24"/>
        </w:rPr>
        <w:t xml:space="preserve">беспечить исправность подъездных путей к зданиям и сооружениям. </w:t>
      </w:r>
    </w:p>
    <w:p w:rsidR="00C753C6" w:rsidRPr="00C753C6" w:rsidRDefault="00C753C6" w:rsidP="00C753C6">
      <w:pPr>
        <w:ind w:firstLine="708"/>
        <w:jc w:val="both"/>
        <w:rPr>
          <w:sz w:val="24"/>
          <w:szCs w:val="24"/>
        </w:rPr>
      </w:pPr>
    </w:p>
    <w:p w:rsidR="00C753C6" w:rsidRPr="00C753C6" w:rsidRDefault="00C753C6" w:rsidP="00C753C6">
      <w:pPr>
        <w:numPr>
          <w:ilvl w:val="0"/>
          <w:numId w:val="1"/>
        </w:numPr>
        <w:jc w:val="both"/>
        <w:rPr>
          <w:sz w:val="24"/>
          <w:szCs w:val="24"/>
        </w:rPr>
      </w:pPr>
      <w:r w:rsidRPr="00C753C6">
        <w:rPr>
          <w:sz w:val="24"/>
          <w:szCs w:val="24"/>
        </w:rPr>
        <w:t>Запретить применение пиротехнических сре</w:t>
      </w:r>
      <w:proofErr w:type="gramStart"/>
      <w:r w:rsidRPr="00C753C6">
        <w:rPr>
          <w:sz w:val="24"/>
          <w:szCs w:val="24"/>
        </w:rPr>
        <w:t>дств пр</w:t>
      </w:r>
      <w:proofErr w:type="gramEnd"/>
      <w:r w:rsidRPr="00C753C6">
        <w:rPr>
          <w:sz w:val="24"/>
          <w:szCs w:val="24"/>
        </w:rPr>
        <w:t>и проведении Новогодних и Рождественских мероприятий:</w:t>
      </w:r>
    </w:p>
    <w:p w:rsidR="00C753C6" w:rsidRPr="00C753C6" w:rsidRDefault="00C753C6" w:rsidP="00C753C6">
      <w:pPr>
        <w:numPr>
          <w:ilvl w:val="1"/>
          <w:numId w:val="1"/>
        </w:numPr>
        <w:jc w:val="both"/>
        <w:rPr>
          <w:sz w:val="24"/>
          <w:szCs w:val="24"/>
        </w:rPr>
      </w:pPr>
      <w:r w:rsidRPr="00C753C6">
        <w:rPr>
          <w:sz w:val="24"/>
          <w:szCs w:val="24"/>
        </w:rPr>
        <w:t>в закрытых помещениях;</w:t>
      </w:r>
    </w:p>
    <w:p w:rsidR="00C753C6" w:rsidRPr="00C753C6" w:rsidRDefault="00C753C6" w:rsidP="00C753C6">
      <w:pPr>
        <w:numPr>
          <w:ilvl w:val="1"/>
          <w:numId w:val="1"/>
        </w:numPr>
        <w:jc w:val="both"/>
        <w:rPr>
          <w:sz w:val="24"/>
          <w:szCs w:val="24"/>
        </w:rPr>
      </w:pPr>
      <w:r w:rsidRPr="00C753C6">
        <w:rPr>
          <w:sz w:val="24"/>
          <w:szCs w:val="24"/>
        </w:rPr>
        <w:t xml:space="preserve">в пределах </w:t>
      </w:r>
      <w:smartTag w:uri="urn:schemas-microsoft-com:office:smarttags" w:element="metricconverter">
        <w:smartTagPr>
          <w:attr w:name="ProductID" w:val="500 метров"/>
        </w:smartTagPr>
        <w:r w:rsidRPr="00C753C6">
          <w:rPr>
            <w:sz w:val="24"/>
            <w:szCs w:val="24"/>
          </w:rPr>
          <w:t>500 метров</w:t>
        </w:r>
      </w:smartTag>
      <w:r w:rsidRPr="00C753C6">
        <w:rPr>
          <w:sz w:val="24"/>
          <w:szCs w:val="24"/>
        </w:rPr>
        <w:t xml:space="preserve"> от границ объектов промышленности, транспортной инфраструктуры (за исключением автомобильных дорог), топливно-энергетического комплекса (в том числе линейных);</w:t>
      </w:r>
    </w:p>
    <w:p w:rsidR="00C753C6" w:rsidRPr="00C753C6" w:rsidRDefault="00C753C6" w:rsidP="00C753C6">
      <w:pPr>
        <w:numPr>
          <w:ilvl w:val="1"/>
          <w:numId w:val="1"/>
        </w:numPr>
        <w:jc w:val="both"/>
        <w:rPr>
          <w:sz w:val="24"/>
          <w:szCs w:val="24"/>
        </w:rPr>
      </w:pPr>
      <w:r w:rsidRPr="00C753C6">
        <w:rPr>
          <w:sz w:val="24"/>
          <w:szCs w:val="24"/>
        </w:rPr>
        <w:t xml:space="preserve">в пределах </w:t>
      </w:r>
      <w:smartTag w:uri="urn:schemas-microsoft-com:office:smarttags" w:element="metricconverter">
        <w:smartTagPr>
          <w:attr w:name="ProductID" w:val="100 метров"/>
        </w:smartTagPr>
        <w:r w:rsidRPr="00C753C6">
          <w:rPr>
            <w:sz w:val="24"/>
            <w:szCs w:val="24"/>
          </w:rPr>
          <w:t>100 метров</w:t>
        </w:r>
      </w:smartTag>
      <w:r w:rsidRPr="00C753C6">
        <w:rPr>
          <w:sz w:val="24"/>
          <w:szCs w:val="24"/>
        </w:rPr>
        <w:t xml:space="preserve"> от границ индивидуальной жилой застройки;</w:t>
      </w:r>
    </w:p>
    <w:p w:rsidR="00C753C6" w:rsidRPr="00C753C6" w:rsidRDefault="00C753C6" w:rsidP="00C753C6">
      <w:pPr>
        <w:numPr>
          <w:ilvl w:val="1"/>
          <w:numId w:val="1"/>
        </w:numPr>
        <w:jc w:val="both"/>
        <w:rPr>
          <w:sz w:val="24"/>
          <w:szCs w:val="24"/>
        </w:rPr>
      </w:pPr>
      <w:r w:rsidRPr="00C753C6">
        <w:rPr>
          <w:sz w:val="24"/>
          <w:szCs w:val="24"/>
        </w:rPr>
        <w:t xml:space="preserve">в пределах </w:t>
      </w:r>
      <w:smartTag w:uri="urn:schemas-microsoft-com:office:smarttags" w:element="metricconverter">
        <w:smartTagPr>
          <w:attr w:name="ProductID" w:val="50 метров"/>
        </w:smartTagPr>
        <w:r w:rsidRPr="00C753C6">
          <w:rPr>
            <w:sz w:val="24"/>
            <w:szCs w:val="24"/>
          </w:rPr>
          <w:t>50 метров</w:t>
        </w:r>
      </w:smartTag>
      <w:r w:rsidRPr="00C753C6">
        <w:rPr>
          <w:sz w:val="24"/>
          <w:szCs w:val="24"/>
        </w:rPr>
        <w:t xml:space="preserve"> от границ объектов жилищно-коммунального хозяйства, сельского хозяйства, объектов с массовым пребыванием людей, автомобильных дорог.</w:t>
      </w:r>
    </w:p>
    <w:p w:rsidR="00C753C6" w:rsidRPr="00C753C6" w:rsidRDefault="00C753C6" w:rsidP="00C753C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53C6">
        <w:rPr>
          <w:rFonts w:ascii="Times New Roman" w:hAnsi="Times New Roman"/>
          <w:sz w:val="24"/>
          <w:szCs w:val="24"/>
        </w:rPr>
        <w:t>Площадки для применения пироте</w:t>
      </w:r>
      <w:r w:rsidR="00390506">
        <w:rPr>
          <w:rFonts w:ascii="Times New Roman" w:hAnsi="Times New Roman"/>
          <w:sz w:val="24"/>
          <w:szCs w:val="24"/>
        </w:rPr>
        <w:t xml:space="preserve">хнических изделий на территории </w:t>
      </w:r>
      <w:r w:rsidRPr="00C753C6">
        <w:rPr>
          <w:rFonts w:ascii="Times New Roman" w:hAnsi="Times New Roman"/>
          <w:sz w:val="24"/>
          <w:szCs w:val="24"/>
        </w:rPr>
        <w:t>Бурметьевского сельского поселения отсутствуют.</w:t>
      </w:r>
    </w:p>
    <w:p w:rsidR="00C753C6" w:rsidRPr="00C753C6" w:rsidRDefault="00C753C6" w:rsidP="00C753C6">
      <w:pPr>
        <w:numPr>
          <w:ilvl w:val="0"/>
          <w:numId w:val="1"/>
        </w:numPr>
        <w:jc w:val="both"/>
        <w:rPr>
          <w:sz w:val="24"/>
          <w:szCs w:val="24"/>
        </w:rPr>
      </w:pPr>
      <w:r w:rsidRPr="00C753C6">
        <w:rPr>
          <w:sz w:val="24"/>
          <w:szCs w:val="24"/>
        </w:rPr>
        <w:t>Разместить на информационных стендах инструкции и памятки по соблюдению и выполнении правил  пожарной безопасности в новогодние праздничные дни, памятки о мерах пожарной безопасности в быту, памятки о мерах пожарной безопасности при применении пиротехнических изделий, памятки о мерах пожарной безопасности в период действия особого противопожарного режима, провести разъяснительную работу среди населения по мерам пожарной безопасности.</w:t>
      </w:r>
    </w:p>
    <w:p w:rsidR="00C753C6" w:rsidRPr="00C753C6" w:rsidRDefault="00C753C6" w:rsidP="00C753C6">
      <w:pPr>
        <w:numPr>
          <w:ilvl w:val="0"/>
          <w:numId w:val="1"/>
        </w:numPr>
        <w:jc w:val="both"/>
        <w:rPr>
          <w:sz w:val="24"/>
          <w:szCs w:val="24"/>
        </w:rPr>
      </w:pPr>
      <w:r w:rsidRPr="00C753C6">
        <w:rPr>
          <w:sz w:val="24"/>
          <w:szCs w:val="24"/>
        </w:rPr>
        <w:t>Обнародовать настоящее Постановление на информационных стендах, в общественных местах, в том числе на официальном сайте Нурлатского муниципального района в разделе Бурметьевского сельского поселения.</w:t>
      </w:r>
    </w:p>
    <w:p w:rsidR="00C753C6" w:rsidRPr="00C753C6" w:rsidRDefault="00C753C6" w:rsidP="00C753C6">
      <w:pPr>
        <w:numPr>
          <w:ilvl w:val="0"/>
          <w:numId w:val="1"/>
        </w:numPr>
        <w:jc w:val="both"/>
        <w:rPr>
          <w:sz w:val="24"/>
          <w:szCs w:val="24"/>
        </w:rPr>
      </w:pPr>
      <w:r w:rsidRPr="00C753C6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C753C6" w:rsidRPr="008F4364" w:rsidRDefault="00C753C6" w:rsidP="00C753C6">
      <w:pPr>
        <w:ind w:firstLine="360"/>
        <w:jc w:val="both"/>
        <w:rPr>
          <w:sz w:val="26"/>
          <w:szCs w:val="26"/>
        </w:rPr>
      </w:pPr>
    </w:p>
    <w:p w:rsidR="00C753C6" w:rsidRDefault="00C753C6" w:rsidP="00C753C6">
      <w:pPr>
        <w:jc w:val="both"/>
        <w:rPr>
          <w:b/>
          <w:sz w:val="26"/>
          <w:szCs w:val="26"/>
          <w:lang w:val="tt-RU"/>
        </w:rPr>
      </w:pPr>
    </w:p>
    <w:p w:rsidR="00C753C6" w:rsidRDefault="00C753C6" w:rsidP="00C753C6">
      <w:pPr>
        <w:jc w:val="both"/>
        <w:rPr>
          <w:b/>
          <w:sz w:val="26"/>
          <w:szCs w:val="26"/>
          <w:lang w:val="tt-RU"/>
        </w:rPr>
      </w:pPr>
    </w:p>
    <w:p w:rsidR="00C753C6" w:rsidRPr="00983641" w:rsidRDefault="00983641" w:rsidP="00C753C6">
      <w:pPr>
        <w:jc w:val="both"/>
        <w:rPr>
          <w:sz w:val="26"/>
          <w:szCs w:val="26"/>
          <w:lang w:val="tt-RU"/>
        </w:rPr>
      </w:pPr>
      <w:r w:rsidRPr="00983641">
        <w:rPr>
          <w:sz w:val="26"/>
          <w:szCs w:val="26"/>
          <w:lang w:val="tt-RU"/>
        </w:rPr>
        <w:t>Руководитель и</w:t>
      </w:r>
      <w:r w:rsidR="00C753C6" w:rsidRPr="00983641">
        <w:rPr>
          <w:sz w:val="26"/>
          <w:szCs w:val="26"/>
          <w:lang w:val="tt-RU"/>
        </w:rPr>
        <w:t xml:space="preserve">сполнительного комитета </w:t>
      </w:r>
    </w:p>
    <w:p w:rsidR="00C753C6" w:rsidRPr="00983641" w:rsidRDefault="00C753C6" w:rsidP="00C753C6">
      <w:pPr>
        <w:jc w:val="both"/>
        <w:rPr>
          <w:sz w:val="26"/>
          <w:szCs w:val="26"/>
          <w:lang w:val="tt-RU"/>
        </w:rPr>
      </w:pPr>
      <w:r w:rsidRPr="00983641">
        <w:rPr>
          <w:sz w:val="26"/>
          <w:szCs w:val="26"/>
          <w:lang w:val="tt-RU"/>
        </w:rPr>
        <w:t>Бурметьевского сельского поселения</w:t>
      </w:r>
    </w:p>
    <w:p w:rsidR="00983641" w:rsidRPr="00983641" w:rsidRDefault="00C753C6" w:rsidP="00C753C6">
      <w:pPr>
        <w:jc w:val="both"/>
        <w:rPr>
          <w:sz w:val="26"/>
          <w:szCs w:val="26"/>
          <w:lang w:val="tt-RU"/>
        </w:rPr>
      </w:pPr>
      <w:r w:rsidRPr="00983641">
        <w:rPr>
          <w:sz w:val="26"/>
          <w:szCs w:val="26"/>
          <w:lang w:val="tt-RU"/>
        </w:rPr>
        <w:t>Нурл</w:t>
      </w:r>
      <w:r w:rsidR="00983641" w:rsidRPr="00983641">
        <w:rPr>
          <w:sz w:val="26"/>
          <w:szCs w:val="26"/>
          <w:lang w:val="tt-RU"/>
        </w:rPr>
        <w:t xml:space="preserve">атского муниципального района </w:t>
      </w:r>
    </w:p>
    <w:p w:rsidR="00C753C6" w:rsidRPr="00983641" w:rsidRDefault="00983641" w:rsidP="00C753C6">
      <w:pPr>
        <w:jc w:val="both"/>
        <w:rPr>
          <w:sz w:val="26"/>
          <w:szCs w:val="26"/>
        </w:rPr>
      </w:pPr>
      <w:r w:rsidRPr="00983641">
        <w:rPr>
          <w:sz w:val="26"/>
          <w:szCs w:val="26"/>
          <w:lang w:val="tt-RU"/>
        </w:rPr>
        <w:t xml:space="preserve">Республики Татарстан:                        </w:t>
      </w:r>
      <w:r w:rsidR="00C753C6" w:rsidRPr="00983641">
        <w:rPr>
          <w:sz w:val="26"/>
          <w:szCs w:val="26"/>
          <w:lang w:val="tt-RU"/>
        </w:rPr>
        <w:t xml:space="preserve">                        </w:t>
      </w:r>
      <w:r w:rsidRPr="00983641">
        <w:rPr>
          <w:sz w:val="26"/>
          <w:szCs w:val="26"/>
          <w:lang w:val="tt-RU"/>
        </w:rPr>
        <w:t xml:space="preserve">         </w:t>
      </w:r>
      <w:r w:rsidR="00C753C6" w:rsidRPr="00983641">
        <w:rPr>
          <w:sz w:val="26"/>
          <w:szCs w:val="26"/>
          <w:lang w:val="tt-RU"/>
        </w:rPr>
        <w:t xml:space="preserve">   </w:t>
      </w:r>
      <w:r>
        <w:rPr>
          <w:sz w:val="26"/>
          <w:szCs w:val="26"/>
          <w:lang w:val="tt-RU"/>
        </w:rPr>
        <w:t xml:space="preserve">       </w:t>
      </w:r>
      <w:r w:rsidR="00C753C6" w:rsidRPr="00983641">
        <w:rPr>
          <w:sz w:val="26"/>
          <w:szCs w:val="26"/>
          <w:lang w:val="tt-RU"/>
        </w:rPr>
        <w:t xml:space="preserve">         </w:t>
      </w:r>
      <w:r w:rsidRPr="00983641">
        <w:rPr>
          <w:sz w:val="26"/>
          <w:szCs w:val="26"/>
          <w:lang w:val="tt-RU"/>
        </w:rPr>
        <w:t>Л.И. Кашапова</w:t>
      </w:r>
    </w:p>
    <w:p w:rsidR="00C753C6" w:rsidRPr="00983641" w:rsidRDefault="00C753C6"/>
    <w:sectPr w:rsidR="00C753C6" w:rsidRPr="0098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E7629"/>
    <w:multiLevelType w:val="hybridMultilevel"/>
    <w:tmpl w:val="29561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C6"/>
    <w:rsid w:val="002D6E28"/>
    <w:rsid w:val="00390506"/>
    <w:rsid w:val="00983641"/>
    <w:rsid w:val="009E4B77"/>
    <w:rsid w:val="00C753C6"/>
    <w:rsid w:val="00F208D2"/>
    <w:rsid w:val="00FB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C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53C6"/>
    <w:pPr>
      <w:keepNext/>
      <w:spacing w:line="300" w:lineRule="exact"/>
      <w:jc w:val="center"/>
      <w:outlineLvl w:val="0"/>
    </w:pPr>
    <w:rPr>
      <w:rFonts w:ascii="SL_Times New Roman" w:eastAsia="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3C6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53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3C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753C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C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53C6"/>
    <w:pPr>
      <w:keepNext/>
      <w:spacing w:line="300" w:lineRule="exact"/>
      <w:jc w:val="center"/>
      <w:outlineLvl w:val="0"/>
    </w:pPr>
    <w:rPr>
      <w:rFonts w:ascii="SL_Times New Roman" w:eastAsia="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3C6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53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3C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753C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бурмет</dc:creator>
  <cp:lastModifiedBy>Admin</cp:lastModifiedBy>
  <cp:revision>4</cp:revision>
  <cp:lastPrinted>2022-12-20T07:32:00Z</cp:lastPrinted>
  <dcterms:created xsi:type="dcterms:W3CDTF">2022-12-20T07:29:00Z</dcterms:created>
  <dcterms:modified xsi:type="dcterms:W3CDTF">2022-12-20T07:32:00Z</dcterms:modified>
</cp:coreProperties>
</file>