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E22" w:rsidRDefault="006E0022" w:rsidP="00901E22">
      <w:pPr>
        <w:rPr>
          <w:rStyle w:val="1"/>
          <w:color w:val="303C44"/>
          <w:sz w:val="36"/>
          <w:szCs w:val="36"/>
          <w:shd w:val="clear" w:color="auto" w:fill="FFFFFF"/>
        </w:rPr>
      </w:pPr>
      <w:r w:rsidRPr="006E0022">
        <w:rPr>
          <w:rStyle w:val="1"/>
          <w:color w:val="303C44"/>
          <w:sz w:val="36"/>
          <w:szCs w:val="36"/>
          <w:shd w:val="clear" w:color="auto" w:fill="FFFFFF"/>
        </w:rPr>
        <w:t>68</w:t>
      </w:r>
      <w:r w:rsidR="00901E22" w:rsidRPr="00901E22">
        <w:rPr>
          <w:rStyle w:val="1"/>
          <w:color w:val="303C44"/>
          <w:sz w:val="36"/>
          <w:szCs w:val="36"/>
          <w:shd w:val="clear" w:color="auto" w:fill="FFFFFF"/>
        </w:rPr>
        <w:t xml:space="preserve">-летний </w:t>
      </w:r>
      <w:r w:rsidR="00901E22">
        <w:rPr>
          <w:rStyle w:val="1"/>
          <w:color w:val="303C44"/>
          <w:sz w:val="36"/>
          <w:szCs w:val="36"/>
          <w:shd w:val="clear" w:color="auto" w:fill="FFFFFF"/>
        </w:rPr>
        <w:t xml:space="preserve">житель Нурлата </w:t>
      </w:r>
      <w:r w:rsidR="00901E22" w:rsidRPr="00901E22">
        <w:rPr>
          <w:rStyle w:val="1"/>
          <w:color w:val="303C44"/>
          <w:sz w:val="36"/>
          <w:szCs w:val="36"/>
          <w:shd w:val="clear" w:color="auto" w:fill="FFFFFF"/>
        </w:rPr>
        <w:t xml:space="preserve">осуждён за убийство </w:t>
      </w:r>
      <w:r>
        <w:rPr>
          <w:rStyle w:val="1"/>
          <w:color w:val="303C44"/>
          <w:sz w:val="36"/>
          <w:szCs w:val="36"/>
          <w:shd w:val="clear" w:color="auto" w:fill="FFFFFF"/>
        </w:rPr>
        <w:t>приятеля</w:t>
      </w:r>
    </w:p>
    <w:p w:rsidR="00901E22" w:rsidRPr="00901E22" w:rsidRDefault="00901E22" w:rsidP="00901E22"/>
    <w:p w:rsidR="00901E22" w:rsidRPr="006E0022" w:rsidRDefault="00901E22" w:rsidP="006E0022">
      <w:pPr>
        <w:ind w:firstLine="540"/>
        <w:jc w:val="both"/>
        <w:rPr>
          <w:rFonts w:ascii="Verdana" w:hAnsi="Verdana"/>
          <w:sz w:val="21"/>
          <w:szCs w:val="21"/>
        </w:rPr>
      </w:pPr>
      <w:proofErr w:type="spellStart"/>
      <w:r>
        <w:rPr>
          <w:color w:val="424D55"/>
        </w:rPr>
        <w:t>Нурлатск</w:t>
      </w:r>
      <w:r w:rsidR="003906FC">
        <w:rPr>
          <w:color w:val="424D55"/>
        </w:rPr>
        <w:t>ой</w:t>
      </w:r>
      <w:proofErr w:type="spellEnd"/>
      <w:r>
        <w:rPr>
          <w:color w:val="424D55"/>
        </w:rPr>
        <w:t xml:space="preserve"> городск</w:t>
      </w:r>
      <w:r w:rsidR="003906FC">
        <w:rPr>
          <w:color w:val="424D55"/>
        </w:rPr>
        <w:t>ой</w:t>
      </w:r>
      <w:r>
        <w:rPr>
          <w:color w:val="424D55"/>
        </w:rPr>
        <w:t xml:space="preserve"> прокуратур</w:t>
      </w:r>
      <w:r w:rsidR="003906FC">
        <w:rPr>
          <w:color w:val="424D55"/>
        </w:rPr>
        <w:t>ой</w:t>
      </w:r>
      <w:r w:rsidRPr="00901E22">
        <w:rPr>
          <w:color w:val="424D55"/>
        </w:rPr>
        <w:t xml:space="preserve"> поддержа</w:t>
      </w:r>
      <w:r w:rsidR="003906FC">
        <w:rPr>
          <w:color w:val="424D55"/>
        </w:rPr>
        <w:t>но</w:t>
      </w:r>
      <w:r w:rsidRPr="00901E22">
        <w:rPr>
          <w:color w:val="424D55"/>
        </w:rPr>
        <w:t xml:space="preserve"> государственное обвинение по уголовному делу в отношении </w:t>
      </w:r>
      <w:r w:rsidR="006E0022">
        <w:rPr>
          <w:color w:val="424D55"/>
        </w:rPr>
        <w:t>6</w:t>
      </w:r>
      <w:r>
        <w:rPr>
          <w:color w:val="424D55"/>
        </w:rPr>
        <w:t>8</w:t>
      </w:r>
      <w:r w:rsidRPr="00901E22">
        <w:rPr>
          <w:color w:val="424D55"/>
        </w:rPr>
        <w:t>-летнего местного жителя. Суд пр</w:t>
      </w:r>
      <w:r>
        <w:rPr>
          <w:color w:val="424D55"/>
        </w:rPr>
        <w:t>изнал его виновным в совершении пр</w:t>
      </w:r>
      <w:r w:rsidRPr="00901E22">
        <w:rPr>
          <w:color w:val="424D55"/>
        </w:rPr>
        <w:t xml:space="preserve">еступления, предусмотренного ч. </w:t>
      </w:r>
      <w:r w:rsidR="006E0022">
        <w:rPr>
          <w:color w:val="424D55"/>
        </w:rPr>
        <w:t>1</w:t>
      </w:r>
      <w:r w:rsidRPr="00901E22">
        <w:rPr>
          <w:rStyle w:val="apple-converted-space"/>
          <w:color w:val="424D55"/>
        </w:rPr>
        <w:t> </w:t>
      </w:r>
      <w:hyperlink r:id="rId4" w:tgtFrame="_blank" w:history="1">
        <w:r w:rsidRPr="00901E22">
          <w:rPr>
            <w:rStyle w:val="a3"/>
            <w:color w:val="256FAD"/>
            <w:u w:val="none"/>
          </w:rPr>
          <w:t xml:space="preserve">ст. </w:t>
        </w:r>
      </w:hyperlink>
      <w:hyperlink r:id="rId5" w:tgtFrame="_blank" w:history="1">
        <w:r w:rsidRPr="00901E22">
          <w:rPr>
            <w:rStyle w:val="a3"/>
            <w:color w:val="256FAD"/>
            <w:u w:val="none"/>
          </w:rPr>
          <w:t>ст. 105 УК РФ</w:t>
        </w:r>
      </w:hyperlink>
      <w:r>
        <w:rPr>
          <w:color w:val="424D55"/>
        </w:rPr>
        <w:t xml:space="preserve"> </w:t>
      </w:r>
      <w:r w:rsidRPr="00901E22">
        <w:rPr>
          <w:color w:val="424D55"/>
        </w:rPr>
        <w:t>(</w:t>
      </w:r>
      <w:r w:rsidR="006E0022" w:rsidRPr="006E0022">
        <w:t>умышленное причинение смерти другому человеку</w:t>
      </w:r>
      <w:r w:rsidRPr="00901E22">
        <w:rPr>
          <w:color w:val="424D55"/>
        </w:rPr>
        <w:t>).</w:t>
      </w:r>
    </w:p>
    <w:p w:rsidR="00901E22" w:rsidRDefault="00901E22" w:rsidP="0083209E">
      <w:pPr>
        <w:pStyle w:val="a4"/>
        <w:shd w:val="clear" w:color="auto" w:fill="FFFFFF"/>
        <w:spacing w:before="0" w:beforeAutospacing="0" w:after="150" w:afterAutospacing="0" w:line="300" w:lineRule="atLeast"/>
        <w:ind w:firstLine="540"/>
        <w:jc w:val="both"/>
        <w:rPr>
          <w:color w:val="424D55"/>
        </w:rPr>
      </w:pPr>
      <w:r w:rsidRPr="00901E22">
        <w:rPr>
          <w:color w:val="424D55"/>
        </w:rPr>
        <w:t xml:space="preserve">Установлено, что </w:t>
      </w:r>
      <w:r w:rsidR="006E0022">
        <w:rPr>
          <w:color w:val="424D55"/>
        </w:rPr>
        <w:t>19 февраля 2021</w:t>
      </w:r>
      <w:r w:rsidR="00BB5575">
        <w:rPr>
          <w:color w:val="424D55"/>
        </w:rPr>
        <w:t xml:space="preserve"> года</w:t>
      </w:r>
      <w:r w:rsidR="006E0022">
        <w:rPr>
          <w:color w:val="424D55"/>
        </w:rPr>
        <w:t xml:space="preserve"> в период с 12 часов дня до полун</w:t>
      </w:r>
      <w:r w:rsidR="00BB5575">
        <w:rPr>
          <w:color w:val="424D55"/>
        </w:rPr>
        <w:t>очи</w:t>
      </w:r>
      <w:r w:rsidRPr="00901E22">
        <w:rPr>
          <w:color w:val="424D55"/>
        </w:rPr>
        <w:t xml:space="preserve"> подсудимый </w:t>
      </w:r>
      <w:r w:rsidR="00406786">
        <w:rPr>
          <w:color w:val="424D55"/>
        </w:rPr>
        <w:t xml:space="preserve">находясь в состоянии алкогольного опьянения </w:t>
      </w:r>
      <w:r w:rsidR="007041D6">
        <w:rPr>
          <w:color w:val="424D55"/>
        </w:rPr>
        <w:t xml:space="preserve">в </w:t>
      </w:r>
      <w:r w:rsidR="00406786">
        <w:rPr>
          <w:color w:val="424D55"/>
        </w:rPr>
        <w:t>ходе</w:t>
      </w:r>
      <w:r w:rsidR="001E0AFD">
        <w:rPr>
          <w:color w:val="424D55"/>
        </w:rPr>
        <w:t xml:space="preserve"> внезапно</w:t>
      </w:r>
      <w:r w:rsidR="00406786">
        <w:rPr>
          <w:color w:val="424D55"/>
        </w:rPr>
        <w:t xml:space="preserve"> </w:t>
      </w:r>
      <w:r w:rsidR="001E0AFD">
        <w:rPr>
          <w:color w:val="424D55"/>
        </w:rPr>
        <w:t>возникшего конфликта со своим приятелем</w:t>
      </w:r>
      <w:r w:rsidR="00220AD4">
        <w:rPr>
          <w:color w:val="424D55"/>
        </w:rPr>
        <w:t xml:space="preserve">, находясь </w:t>
      </w:r>
      <w:r w:rsidR="001E0AFD">
        <w:rPr>
          <w:color w:val="424D55"/>
        </w:rPr>
        <w:t xml:space="preserve">в доме </w:t>
      </w:r>
      <w:r w:rsidR="008013F8">
        <w:rPr>
          <w:color w:val="424D55"/>
        </w:rPr>
        <w:t xml:space="preserve">по </w:t>
      </w:r>
      <w:proofErr w:type="spellStart"/>
      <w:r w:rsidR="008013F8">
        <w:rPr>
          <w:color w:val="424D55"/>
        </w:rPr>
        <w:t>ул.</w:t>
      </w:r>
      <w:r w:rsidR="001E0AFD">
        <w:rPr>
          <w:color w:val="424D55"/>
        </w:rPr>
        <w:t>Хусаинова</w:t>
      </w:r>
      <w:proofErr w:type="spellEnd"/>
      <w:r w:rsidR="008013F8">
        <w:rPr>
          <w:color w:val="424D55"/>
        </w:rPr>
        <w:t xml:space="preserve"> </w:t>
      </w:r>
      <w:proofErr w:type="spellStart"/>
      <w:r w:rsidR="008013F8">
        <w:rPr>
          <w:color w:val="424D55"/>
        </w:rPr>
        <w:t>г.Нурлат</w:t>
      </w:r>
      <w:proofErr w:type="spellEnd"/>
      <w:r w:rsidR="008013F8">
        <w:rPr>
          <w:color w:val="424D55"/>
        </w:rPr>
        <w:t xml:space="preserve">, </w:t>
      </w:r>
      <w:proofErr w:type="gramStart"/>
      <w:r w:rsidR="001E0AFD">
        <w:rPr>
          <w:color w:val="424D55"/>
        </w:rPr>
        <w:t xml:space="preserve">вытолкнул </w:t>
      </w:r>
      <w:r w:rsidR="001570F7">
        <w:rPr>
          <w:color w:val="424D55"/>
        </w:rPr>
        <w:t xml:space="preserve"> </w:t>
      </w:r>
      <w:r w:rsidR="001E0AFD">
        <w:rPr>
          <w:color w:val="424D55"/>
        </w:rPr>
        <w:t>последнего</w:t>
      </w:r>
      <w:proofErr w:type="gramEnd"/>
      <w:r w:rsidR="001E0AFD">
        <w:rPr>
          <w:color w:val="424D55"/>
        </w:rPr>
        <w:t xml:space="preserve"> в помещение веранды дома, а также нанес не менее одного удара рукой по его голове. Далее, вооружившись топором, нанес потерпевшему </w:t>
      </w:r>
      <w:r w:rsidR="001E0AFD">
        <w:rPr>
          <w:color w:val="424D55"/>
        </w:rPr>
        <w:t xml:space="preserve">обухом топора </w:t>
      </w:r>
      <w:r w:rsidR="001E0AFD">
        <w:rPr>
          <w:color w:val="424D55"/>
        </w:rPr>
        <w:t>не менее 18 ударов по различным жизненно-важным частям тела, голове и груди, от которых потерпевший скончался на месте.</w:t>
      </w:r>
      <w:r w:rsidR="00163EF2">
        <w:rPr>
          <w:color w:val="424D55"/>
        </w:rPr>
        <w:t xml:space="preserve"> Далее подсудимый с целью сокрытия преступления, перенес труп потерпевшего в погреб, </w:t>
      </w:r>
      <w:r w:rsidR="0083209E">
        <w:rPr>
          <w:color w:val="424D55"/>
        </w:rPr>
        <w:t>труп</w:t>
      </w:r>
      <w:bookmarkStart w:id="0" w:name="_GoBack"/>
      <w:bookmarkEnd w:id="0"/>
      <w:r w:rsidR="00163EF2">
        <w:rPr>
          <w:color w:val="424D55"/>
        </w:rPr>
        <w:t xml:space="preserve"> находился там до 6 марта 2021 года. Преступление было раскрыто после того, как искавшие пропавшего мужчину родственники пришли в дом  подсудимого, позвонили на телефон потерпевшего. Звук мелодии на телефоне раздался на чердаке дома. Далее подсудимый признался родственникам, что совершил убийство.   </w:t>
      </w:r>
    </w:p>
    <w:p w:rsidR="003906FC" w:rsidRDefault="003906FC" w:rsidP="003906FC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424D55"/>
        </w:rPr>
      </w:pPr>
      <w:r w:rsidRPr="00901E22">
        <w:rPr>
          <w:color w:val="424D55"/>
        </w:rPr>
        <w:t>Свою вину</w:t>
      </w:r>
      <w:r w:rsidR="00163EF2">
        <w:rPr>
          <w:color w:val="424D55"/>
        </w:rPr>
        <w:t xml:space="preserve"> подсудимый</w:t>
      </w:r>
      <w:r w:rsidRPr="00901E22">
        <w:rPr>
          <w:color w:val="424D55"/>
        </w:rPr>
        <w:t xml:space="preserve"> признал. </w:t>
      </w:r>
    </w:p>
    <w:p w:rsidR="001570F7" w:rsidRDefault="00163EF2" w:rsidP="00901E22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424D55"/>
        </w:rPr>
      </w:pPr>
      <w:r>
        <w:rPr>
          <w:color w:val="424D55"/>
        </w:rPr>
        <w:t>С</w:t>
      </w:r>
      <w:r w:rsidR="00901E22" w:rsidRPr="00901E22">
        <w:rPr>
          <w:color w:val="424D55"/>
        </w:rPr>
        <w:t>уд, согласившись с мнением государственного обвинения, приговорил виновного к</w:t>
      </w:r>
      <w:r w:rsidR="001570F7">
        <w:rPr>
          <w:color w:val="424D55"/>
        </w:rPr>
        <w:t xml:space="preserve"> 8 </w:t>
      </w:r>
      <w:r>
        <w:rPr>
          <w:color w:val="424D55"/>
        </w:rPr>
        <w:t>годам</w:t>
      </w:r>
      <w:r w:rsidR="00901E22" w:rsidRPr="00901E22">
        <w:rPr>
          <w:color w:val="424D55"/>
        </w:rPr>
        <w:t xml:space="preserve"> лишения свободы с отбыванием наказания в исправительной колонии строгого режима. </w:t>
      </w:r>
    </w:p>
    <w:p w:rsidR="00901E22" w:rsidRPr="00901E22" w:rsidRDefault="00901E22" w:rsidP="00901E22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424D55"/>
        </w:rPr>
      </w:pPr>
      <w:r w:rsidRPr="00901E22">
        <w:rPr>
          <w:color w:val="424D55"/>
        </w:rPr>
        <w:t xml:space="preserve">Приговор в </w:t>
      </w:r>
      <w:r w:rsidR="00074E2A">
        <w:rPr>
          <w:color w:val="424D55"/>
        </w:rPr>
        <w:t>законную силу не вступил</w:t>
      </w:r>
      <w:r w:rsidR="003906FC">
        <w:rPr>
          <w:color w:val="424D55"/>
        </w:rPr>
        <w:t xml:space="preserve">. </w:t>
      </w:r>
    </w:p>
    <w:p w:rsidR="000843BA" w:rsidRPr="00901E22" w:rsidRDefault="000843BA"/>
    <w:sectPr w:rsidR="000843BA" w:rsidRPr="00901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F01"/>
    <w:rsid w:val="00074E2A"/>
    <w:rsid w:val="000843BA"/>
    <w:rsid w:val="001570F7"/>
    <w:rsid w:val="00163EF2"/>
    <w:rsid w:val="001E0AFD"/>
    <w:rsid w:val="00220AD4"/>
    <w:rsid w:val="003906FC"/>
    <w:rsid w:val="00406786"/>
    <w:rsid w:val="006E0022"/>
    <w:rsid w:val="007041D6"/>
    <w:rsid w:val="008013F8"/>
    <w:rsid w:val="0083209E"/>
    <w:rsid w:val="00901E22"/>
    <w:rsid w:val="00B63F01"/>
    <w:rsid w:val="00BB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FE2B1"/>
  <w15:chartTrackingRefBased/>
  <w15:docId w15:val="{790BEFE3-FEB9-4802-AA71-F08F5B3D0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E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01E22"/>
    <w:rPr>
      <w:color w:val="0000FF"/>
      <w:u w:val="single"/>
    </w:rPr>
  </w:style>
  <w:style w:type="paragraph" w:styleId="a4">
    <w:name w:val="Normal (Web)"/>
    <w:basedOn w:val="a"/>
    <w:semiHidden/>
    <w:unhideWhenUsed/>
    <w:rsid w:val="00901E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01E22"/>
  </w:style>
  <w:style w:type="character" w:customStyle="1" w:styleId="1">
    <w:name w:val="Заголовок1"/>
    <w:basedOn w:val="a0"/>
    <w:rsid w:val="00901E22"/>
  </w:style>
  <w:style w:type="paragraph" w:styleId="a5">
    <w:name w:val="Balloon Text"/>
    <w:basedOn w:val="a"/>
    <w:link w:val="a6"/>
    <w:uiPriority w:val="99"/>
    <w:semiHidden/>
    <w:unhideWhenUsed/>
    <w:rsid w:val="0083209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209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base.ru/ugolovnyj-kodeks/statja-105" TargetMode="External"/><Relationship Id="rId4" Type="http://schemas.openxmlformats.org/officeDocument/2006/relationships/hyperlink" Target="http://zakonbase.ru/ugolovnyj-kodeks/statja-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Шувалова Ирина Юрьевна</dc:creator>
  <cp:keywords/>
  <dc:description/>
  <cp:lastModifiedBy>Шувалова Ирина Юрьевна</cp:lastModifiedBy>
  <cp:revision>7</cp:revision>
  <cp:lastPrinted>2021-06-11T05:51:00Z</cp:lastPrinted>
  <dcterms:created xsi:type="dcterms:W3CDTF">2020-10-07T13:28:00Z</dcterms:created>
  <dcterms:modified xsi:type="dcterms:W3CDTF">2021-06-11T05:54:00Z</dcterms:modified>
</cp:coreProperties>
</file>