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9" w:rsidRDefault="007D6B39" w:rsidP="005862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237" w:rsidRPr="00A26FA8" w:rsidRDefault="00586237" w:rsidP="00586237">
      <w:pPr>
        <w:ind w:firstLine="708"/>
        <w:jc w:val="center"/>
        <w:rPr>
          <w:b/>
          <w:sz w:val="28"/>
          <w:szCs w:val="28"/>
        </w:rPr>
      </w:pPr>
      <w:r w:rsidRPr="00A26FA8">
        <w:rPr>
          <w:b/>
          <w:sz w:val="28"/>
          <w:szCs w:val="28"/>
        </w:rPr>
        <w:t xml:space="preserve">Совет </w:t>
      </w:r>
      <w:r w:rsidR="00495EF2">
        <w:rPr>
          <w:b/>
          <w:sz w:val="28"/>
          <w:szCs w:val="28"/>
        </w:rPr>
        <w:t xml:space="preserve">Тюрнясевского </w:t>
      </w:r>
      <w:r w:rsidRPr="00A26FA8">
        <w:rPr>
          <w:b/>
          <w:sz w:val="28"/>
          <w:szCs w:val="28"/>
        </w:rPr>
        <w:t xml:space="preserve">сельского поселения </w:t>
      </w:r>
    </w:p>
    <w:p w:rsidR="00586237" w:rsidRPr="00A26FA8" w:rsidRDefault="00586237" w:rsidP="00586237">
      <w:pPr>
        <w:ind w:firstLine="708"/>
        <w:jc w:val="center"/>
        <w:rPr>
          <w:b/>
          <w:sz w:val="28"/>
          <w:szCs w:val="28"/>
        </w:rPr>
      </w:pPr>
      <w:proofErr w:type="spellStart"/>
      <w:r w:rsidRPr="00A26FA8">
        <w:rPr>
          <w:b/>
          <w:sz w:val="28"/>
          <w:szCs w:val="28"/>
        </w:rPr>
        <w:t>Нурлатского</w:t>
      </w:r>
      <w:proofErr w:type="spellEnd"/>
      <w:r w:rsidRPr="00A26FA8">
        <w:rPr>
          <w:b/>
          <w:sz w:val="28"/>
          <w:szCs w:val="28"/>
        </w:rPr>
        <w:t xml:space="preserve"> муниципального района </w:t>
      </w:r>
    </w:p>
    <w:p w:rsidR="00586237" w:rsidRPr="00A26FA8" w:rsidRDefault="00586237" w:rsidP="00586237">
      <w:pPr>
        <w:ind w:firstLine="708"/>
        <w:jc w:val="center"/>
        <w:rPr>
          <w:b/>
          <w:sz w:val="28"/>
          <w:szCs w:val="28"/>
        </w:rPr>
      </w:pPr>
      <w:r w:rsidRPr="00A26FA8">
        <w:rPr>
          <w:b/>
          <w:sz w:val="28"/>
          <w:szCs w:val="28"/>
        </w:rPr>
        <w:t>Республики Татарстан»</w:t>
      </w:r>
    </w:p>
    <w:p w:rsidR="00586237" w:rsidRDefault="00586237" w:rsidP="00586237">
      <w:pPr>
        <w:jc w:val="both"/>
        <w:rPr>
          <w:b/>
          <w:sz w:val="20"/>
          <w:szCs w:val="20"/>
        </w:rPr>
      </w:pPr>
    </w:p>
    <w:p w:rsidR="00EF4705" w:rsidRDefault="00EF4705" w:rsidP="00586237">
      <w:pPr>
        <w:jc w:val="both"/>
        <w:rPr>
          <w:b/>
          <w:sz w:val="20"/>
          <w:szCs w:val="20"/>
        </w:rPr>
      </w:pPr>
    </w:p>
    <w:p w:rsidR="00EF4705" w:rsidRDefault="00EF4705" w:rsidP="00586237">
      <w:pPr>
        <w:jc w:val="both"/>
        <w:rPr>
          <w:b/>
          <w:sz w:val="20"/>
          <w:szCs w:val="20"/>
        </w:rPr>
      </w:pPr>
    </w:p>
    <w:p w:rsidR="00EF4705" w:rsidRDefault="00EF4705" w:rsidP="00EF4705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95325" cy="895350"/>
            <wp:effectExtent l="19050" t="0" r="9525" b="0"/>
            <wp:docPr id="3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05" w:rsidRDefault="00EF4705" w:rsidP="00EF4705">
      <w:pPr>
        <w:jc w:val="center"/>
        <w:rPr>
          <w:rFonts w:ascii="SL_Times New Roman" w:hAnsi="SL_Times New Roman"/>
        </w:rPr>
      </w:pPr>
    </w:p>
    <w:p w:rsidR="00EF4705" w:rsidRPr="003D747D" w:rsidRDefault="00EF4705" w:rsidP="00EF4705">
      <w:pPr>
        <w:jc w:val="center"/>
        <w:rPr>
          <w:b/>
          <w:sz w:val="32"/>
          <w:szCs w:val="32"/>
        </w:rPr>
      </w:pPr>
      <w:r w:rsidRPr="003D747D">
        <w:rPr>
          <w:b/>
          <w:sz w:val="32"/>
          <w:szCs w:val="32"/>
        </w:rPr>
        <w:t>КАРАР</w:t>
      </w:r>
    </w:p>
    <w:p w:rsidR="00EF4705" w:rsidRDefault="00EF4705" w:rsidP="00586237">
      <w:pPr>
        <w:jc w:val="both"/>
        <w:rPr>
          <w:b/>
          <w:sz w:val="20"/>
          <w:szCs w:val="20"/>
        </w:rPr>
      </w:pPr>
    </w:p>
    <w:p w:rsidR="007D6B39" w:rsidRDefault="007D6B39" w:rsidP="007D6B3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237D0" w:rsidRDefault="002237D0" w:rsidP="002237D0">
      <w:pPr>
        <w:rPr>
          <w:b/>
          <w:bCs/>
        </w:rPr>
      </w:pPr>
    </w:p>
    <w:p w:rsidR="002237D0" w:rsidRDefault="002237D0" w:rsidP="002237D0">
      <w:pPr>
        <w:rPr>
          <w:b/>
          <w:bCs/>
        </w:rPr>
      </w:pPr>
      <w:r>
        <w:rPr>
          <w:b/>
          <w:bCs/>
        </w:rPr>
        <w:t>№ 106                                                                                                         13 декабря 2013 года</w:t>
      </w:r>
    </w:p>
    <w:p w:rsidR="007D6B39" w:rsidRDefault="007D6B39" w:rsidP="007D6B39">
      <w:pPr>
        <w:jc w:val="center"/>
        <w:rPr>
          <w:b/>
          <w:bCs/>
        </w:rPr>
      </w:pPr>
    </w:p>
    <w:p w:rsidR="007D6B39" w:rsidRPr="00CC3BBB" w:rsidRDefault="007D6B39" w:rsidP="007D6B39">
      <w:pPr>
        <w:jc w:val="center"/>
        <w:rPr>
          <w:b/>
          <w:bCs/>
        </w:rPr>
      </w:pPr>
      <w:r>
        <w:rPr>
          <w:b/>
          <w:bCs/>
        </w:rPr>
        <w:t xml:space="preserve">О бюджете Тюрнясевского сельского поселения </w:t>
      </w:r>
      <w:proofErr w:type="spellStart"/>
      <w:r>
        <w:rPr>
          <w:b/>
          <w:bCs/>
        </w:rPr>
        <w:t>Нурлатского</w:t>
      </w:r>
      <w:proofErr w:type="spellEnd"/>
      <w:r>
        <w:rPr>
          <w:b/>
          <w:bCs/>
        </w:rPr>
        <w:t xml:space="preserve"> муниципального района на 2014 год и  плановый период 2015 и 2016 годов</w:t>
      </w:r>
    </w:p>
    <w:p w:rsidR="007D6B39" w:rsidRDefault="007D6B39" w:rsidP="007D6B39">
      <w:pPr>
        <w:pStyle w:val="7"/>
        <w:rPr>
          <w:rStyle w:val="a9"/>
          <w:color w:val="auto"/>
        </w:rPr>
      </w:pPr>
      <w:r>
        <w:rPr>
          <w:rStyle w:val="a9"/>
          <w:color w:val="auto"/>
        </w:rPr>
        <w:t xml:space="preserve">Статья 1 </w:t>
      </w:r>
    </w:p>
    <w:p w:rsidR="007D6B39" w:rsidRPr="00A63A48" w:rsidRDefault="007D6B39" w:rsidP="007D6B39">
      <w:pPr>
        <w:pStyle w:val="7"/>
        <w:rPr>
          <w:rFonts w:ascii="Times New Roman" w:hAnsi="Times New Roman" w:cs="Times New Roman"/>
          <w:b/>
          <w:szCs w:val="28"/>
        </w:rPr>
      </w:pPr>
      <w:r>
        <w:rPr>
          <w:rStyle w:val="a9"/>
          <w:color w:val="auto"/>
        </w:rPr>
        <w:t xml:space="preserve"> </w:t>
      </w:r>
      <w:bookmarkStart w:id="0" w:name="sub_100"/>
      <w:r w:rsidRPr="001968E0">
        <w:rPr>
          <w:rFonts w:ascii="Times New Roman" w:hAnsi="Times New Roman" w:cs="Times New Roman"/>
          <w:szCs w:val="28"/>
        </w:rPr>
        <w:t xml:space="preserve">1.Утвердить </w:t>
      </w:r>
      <w:r w:rsidRPr="009554C9">
        <w:rPr>
          <w:rFonts w:ascii="Times New Roman" w:hAnsi="Times New Roman" w:cs="Times New Roman"/>
          <w:szCs w:val="28"/>
        </w:rPr>
        <w:t>о</w:t>
      </w:r>
      <w:r w:rsidRPr="00A63A48">
        <w:rPr>
          <w:rStyle w:val="a9"/>
          <w:rFonts w:ascii="Times New Roman" w:hAnsi="Times New Roman" w:cs="Times New Roman"/>
          <w:color w:val="auto"/>
          <w:szCs w:val="28"/>
        </w:rPr>
        <w:t xml:space="preserve">сновные характеристики бюджета </w:t>
      </w:r>
      <w:r>
        <w:rPr>
          <w:rStyle w:val="a9"/>
          <w:rFonts w:ascii="Times New Roman" w:hAnsi="Times New Roman" w:cs="Times New Roman"/>
          <w:color w:val="auto"/>
          <w:szCs w:val="28"/>
        </w:rPr>
        <w:t xml:space="preserve">Тюрнясевского сельского </w:t>
      </w:r>
      <w:r w:rsidRPr="00A63A48">
        <w:rPr>
          <w:rStyle w:val="a9"/>
          <w:rFonts w:ascii="Times New Roman" w:hAnsi="Times New Roman" w:cs="Times New Roman"/>
          <w:color w:val="auto"/>
          <w:szCs w:val="28"/>
        </w:rPr>
        <w:t xml:space="preserve">поселения </w:t>
      </w:r>
      <w:proofErr w:type="spellStart"/>
      <w:r w:rsidRPr="00A63A48">
        <w:rPr>
          <w:rStyle w:val="a9"/>
          <w:rFonts w:ascii="Times New Roman" w:hAnsi="Times New Roman" w:cs="Times New Roman"/>
          <w:color w:val="auto"/>
          <w:szCs w:val="28"/>
        </w:rPr>
        <w:t>Нурлатского</w:t>
      </w:r>
      <w:proofErr w:type="spellEnd"/>
      <w:r w:rsidRPr="00A63A48">
        <w:rPr>
          <w:rStyle w:val="a9"/>
          <w:rFonts w:ascii="Times New Roman" w:hAnsi="Times New Roman" w:cs="Times New Roman"/>
          <w:color w:val="auto"/>
          <w:szCs w:val="28"/>
        </w:rPr>
        <w:t xml:space="preserve"> муниципального района</w:t>
      </w:r>
      <w:r w:rsidRPr="00A63A48">
        <w:rPr>
          <w:rFonts w:ascii="Times New Roman" w:hAnsi="Times New Roman" w:cs="Times New Roman"/>
          <w:b/>
          <w:szCs w:val="28"/>
        </w:rPr>
        <w:t xml:space="preserve"> </w:t>
      </w:r>
      <w:r w:rsidRPr="00A63A48">
        <w:rPr>
          <w:rStyle w:val="a9"/>
          <w:rFonts w:ascii="Times New Roman" w:hAnsi="Times New Roman" w:cs="Times New Roman"/>
          <w:color w:val="auto"/>
          <w:szCs w:val="28"/>
        </w:rPr>
        <w:t>на 20</w:t>
      </w:r>
      <w:r>
        <w:rPr>
          <w:rStyle w:val="a9"/>
          <w:rFonts w:ascii="Times New Roman" w:hAnsi="Times New Roman" w:cs="Times New Roman"/>
          <w:color w:val="auto"/>
          <w:szCs w:val="28"/>
        </w:rPr>
        <w:t>14</w:t>
      </w:r>
      <w:r w:rsidRPr="00A63A48">
        <w:rPr>
          <w:rStyle w:val="a9"/>
          <w:rFonts w:ascii="Times New Roman" w:hAnsi="Times New Roman" w:cs="Times New Roman"/>
          <w:color w:val="auto"/>
          <w:szCs w:val="28"/>
        </w:rPr>
        <w:t xml:space="preserve"> год: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 xml:space="preserve">- </w:t>
      </w:r>
      <w:r>
        <w:rPr>
          <w:szCs w:val="28"/>
        </w:rPr>
        <w:t xml:space="preserve">прогнозируемый </w:t>
      </w:r>
      <w:r w:rsidRPr="001968E0">
        <w:rPr>
          <w:szCs w:val="28"/>
        </w:rPr>
        <w:t>о</w:t>
      </w:r>
      <w:r>
        <w:rPr>
          <w:szCs w:val="28"/>
        </w:rPr>
        <w:t>бщий объем доходов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в сумме </w:t>
      </w:r>
      <w:r>
        <w:rPr>
          <w:b/>
          <w:szCs w:val="28"/>
        </w:rPr>
        <w:t>3 301</w:t>
      </w:r>
      <w:r>
        <w:rPr>
          <w:szCs w:val="28"/>
        </w:rPr>
        <w:t xml:space="preserve"> </w:t>
      </w:r>
      <w:r w:rsidRPr="001968E0">
        <w:rPr>
          <w:szCs w:val="28"/>
        </w:rPr>
        <w:t>тыс. рублей;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об</w:t>
      </w:r>
      <w:r>
        <w:rPr>
          <w:szCs w:val="28"/>
        </w:rPr>
        <w:t>щий объем расходов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в сумме </w:t>
      </w:r>
      <w:r>
        <w:rPr>
          <w:szCs w:val="28"/>
        </w:rPr>
        <w:t xml:space="preserve"> </w:t>
      </w:r>
      <w:r>
        <w:rPr>
          <w:b/>
          <w:szCs w:val="28"/>
        </w:rPr>
        <w:t>3 301</w:t>
      </w:r>
      <w:r>
        <w:rPr>
          <w:szCs w:val="28"/>
        </w:rPr>
        <w:t xml:space="preserve">   </w:t>
      </w:r>
      <w:r w:rsidRPr="001968E0">
        <w:rPr>
          <w:szCs w:val="28"/>
        </w:rPr>
        <w:t>тыс. рублей</w:t>
      </w:r>
      <w:bookmarkStart w:id="1" w:name="sub_200"/>
      <w:bookmarkEnd w:id="0"/>
      <w:r w:rsidRPr="001968E0">
        <w:rPr>
          <w:szCs w:val="28"/>
        </w:rPr>
        <w:t>.</w:t>
      </w:r>
    </w:p>
    <w:p w:rsidR="007D6B39" w:rsidRPr="001968E0" w:rsidRDefault="007D6B39" w:rsidP="007D6B39">
      <w:pPr>
        <w:ind w:firstLine="540"/>
        <w:rPr>
          <w:szCs w:val="28"/>
        </w:rPr>
      </w:pPr>
      <w:bookmarkStart w:id="2" w:name="sub_103"/>
      <w:bookmarkEnd w:id="1"/>
      <w:r w:rsidRPr="001968E0">
        <w:rPr>
          <w:szCs w:val="28"/>
        </w:rPr>
        <w:t xml:space="preserve">- предельный размер </w:t>
      </w:r>
      <w:r>
        <w:rPr>
          <w:szCs w:val="28"/>
        </w:rPr>
        <w:t>дефицита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в сумме </w:t>
      </w:r>
      <w:r>
        <w:rPr>
          <w:b/>
          <w:szCs w:val="28"/>
        </w:rPr>
        <w:t>0</w:t>
      </w:r>
      <w:r>
        <w:rPr>
          <w:szCs w:val="28"/>
        </w:rPr>
        <w:t xml:space="preserve"> </w:t>
      </w:r>
      <w:r w:rsidRPr="001968E0">
        <w:rPr>
          <w:szCs w:val="28"/>
        </w:rPr>
        <w:t xml:space="preserve">тыс. рублей. 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2.Утвердить основ</w:t>
      </w:r>
      <w:r>
        <w:rPr>
          <w:szCs w:val="28"/>
        </w:rPr>
        <w:t>ные характеристики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на плановый период 201</w:t>
      </w:r>
      <w:r>
        <w:rPr>
          <w:szCs w:val="28"/>
        </w:rPr>
        <w:t>5</w:t>
      </w:r>
      <w:r w:rsidRPr="001968E0">
        <w:rPr>
          <w:szCs w:val="28"/>
        </w:rPr>
        <w:t xml:space="preserve"> и 201</w:t>
      </w:r>
      <w:r>
        <w:rPr>
          <w:szCs w:val="28"/>
        </w:rPr>
        <w:t>6</w:t>
      </w:r>
      <w:r w:rsidRPr="001968E0">
        <w:rPr>
          <w:szCs w:val="28"/>
        </w:rPr>
        <w:t xml:space="preserve"> годов: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 xml:space="preserve">- </w:t>
      </w:r>
      <w:r>
        <w:rPr>
          <w:szCs w:val="28"/>
        </w:rPr>
        <w:t xml:space="preserve">прогнозируемый </w:t>
      </w:r>
      <w:r w:rsidRPr="001968E0">
        <w:rPr>
          <w:szCs w:val="28"/>
        </w:rPr>
        <w:t>общий объем доходов бюджет</w:t>
      </w:r>
      <w:r>
        <w:rPr>
          <w:szCs w:val="28"/>
        </w:rPr>
        <w:t>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на 201</w:t>
      </w:r>
      <w:r>
        <w:rPr>
          <w:szCs w:val="28"/>
        </w:rPr>
        <w:t>5</w:t>
      </w:r>
      <w:r w:rsidRPr="001968E0">
        <w:rPr>
          <w:szCs w:val="28"/>
        </w:rPr>
        <w:t xml:space="preserve"> год в сумме</w:t>
      </w:r>
      <w:r>
        <w:rPr>
          <w:szCs w:val="28"/>
        </w:rPr>
        <w:t xml:space="preserve"> </w:t>
      </w:r>
      <w:r>
        <w:rPr>
          <w:b/>
          <w:szCs w:val="28"/>
        </w:rPr>
        <w:t>3 321,1</w:t>
      </w:r>
      <w:r w:rsidRPr="001968E0">
        <w:rPr>
          <w:szCs w:val="28"/>
        </w:rPr>
        <w:t xml:space="preserve"> тыс. рублей и на 201</w:t>
      </w:r>
      <w:r>
        <w:rPr>
          <w:szCs w:val="28"/>
        </w:rPr>
        <w:t>6</w:t>
      </w:r>
      <w:r w:rsidRPr="001968E0">
        <w:rPr>
          <w:szCs w:val="28"/>
        </w:rPr>
        <w:t xml:space="preserve"> год в сумме </w:t>
      </w:r>
      <w:r>
        <w:rPr>
          <w:b/>
          <w:szCs w:val="28"/>
        </w:rPr>
        <w:t>3 340,1</w:t>
      </w:r>
      <w:r w:rsidRPr="001968E0">
        <w:rPr>
          <w:szCs w:val="28"/>
        </w:rPr>
        <w:t xml:space="preserve"> тыс. рублей;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об</w:t>
      </w:r>
      <w:r>
        <w:rPr>
          <w:szCs w:val="28"/>
        </w:rPr>
        <w:t>щий объем расходов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5</w:t>
      </w:r>
      <w:r w:rsidRPr="001968E0">
        <w:rPr>
          <w:szCs w:val="28"/>
        </w:rPr>
        <w:t xml:space="preserve"> год в сумме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3 321,1 </w:t>
      </w:r>
      <w:r w:rsidRPr="001968E0">
        <w:rPr>
          <w:szCs w:val="28"/>
        </w:rPr>
        <w:t>тыс. рублей, в том числе условно утвержденные расходы в сумме</w:t>
      </w:r>
      <w:r>
        <w:rPr>
          <w:szCs w:val="28"/>
        </w:rPr>
        <w:t xml:space="preserve"> </w:t>
      </w:r>
      <w:r>
        <w:rPr>
          <w:b/>
          <w:szCs w:val="28"/>
        </w:rPr>
        <w:t>49</w:t>
      </w:r>
      <w:r w:rsidRPr="001968E0">
        <w:rPr>
          <w:szCs w:val="28"/>
        </w:rPr>
        <w:t xml:space="preserve"> тыс. рублей;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6</w:t>
      </w:r>
      <w:r w:rsidRPr="001968E0">
        <w:rPr>
          <w:szCs w:val="28"/>
        </w:rPr>
        <w:t xml:space="preserve"> год в сумме </w:t>
      </w:r>
      <w:r>
        <w:rPr>
          <w:b/>
          <w:szCs w:val="28"/>
        </w:rPr>
        <w:t>3 340,1</w:t>
      </w:r>
      <w:r>
        <w:rPr>
          <w:szCs w:val="28"/>
        </w:rPr>
        <w:t xml:space="preserve"> </w:t>
      </w:r>
      <w:r w:rsidRPr="001968E0">
        <w:rPr>
          <w:szCs w:val="28"/>
        </w:rPr>
        <w:t>тыс. рублей, в том числе условно утвержденные расходы в сумме</w:t>
      </w:r>
      <w:r>
        <w:rPr>
          <w:szCs w:val="28"/>
        </w:rPr>
        <w:t xml:space="preserve"> </w:t>
      </w:r>
      <w:r>
        <w:rPr>
          <w:b/>
          <w:szCs w:val="28"/>
        </w:rPr>
        <w:t>100</w:t>
      </w:r>
      <w:r w:rsidRPr="001968E0">
        <w:rPr>
          <w:szCs w:val="28"/>
        </w:rPr>
        <w:t xml:space="preserve"> тыс. рублей.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3. Установить источники финан</w:t>
      </w:r>
      <w:r>
        <w:rPr>
          <w:szCs w:val="28"/>
        </w:rPr>
        <w:t>сирования дефицита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 на 20</w:t>
      </w:r>
      <w:r>
        <w:rPr>
          <w:szCs w:val="28"/>
        </w:rPr>
        <w:t>14</w:t>
      </w:r>
      <w:r w:rsidRPr="001968E0">
        <w:rPr>
          <w:szCs w:val="28"/>
        </w:rPr>
        <w:t xml:space="preserve"> год согласно приложени</w:t>
      </w:r>
      <w:r>
        <w:rPr>
          <w:szCs w:val="28"/>
        </w:rPr>
        <w:t>ю</w:t>
      </w:r>
      <w:r w:rsidRPr="001968E0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968E0">
        <w:rPr>
          <w:szCs w:val="28"/>
        </w:rPr>
        <w:t>1 к настоящему Решению;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плановый период 201</w:t>
      </w:r>
      <w:r>
        <w:rPr>
          <w:szCs w:val="28"/>
        </w:rPr>
        <w:t>5</w:t>
      </w:r>
      <w:r w:rsidRPr="001968E0">
        <w:rPr>
          <w:szCs w:val="28"/>
        </w:rPr>
        <w:t xml:space="preserve"> и 201</w:t>
      </w:r>
      <w:r>
        <w:rPr>
          <w:szCs w:val="28"/>
        </w:rPr>
        <w:t>6</w:t>
      </w:r>
      <w:r w:rsidRPr="001968E0">
        <w:rPr>
          <w:szCs w:val="28"/>
        </w:rPr>
        <w:t xml:space="preserve"> годов согласно приложени</w:t>
      </w:r>
      <w:r>
        <w:rPr>
          <w:szCs w:val="28"/>
        </w:rPr>
        <w:t>ю</w:t>
      </w:r>
      <w:r w:rsidRPr="001968E0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968E0">
        <w:rPr>
          <w:szCs w:val="28"/>
        </w:rPr>
        <w:t>2 к настоящему Решению.</w:t>
      </w:r>
    </w:p>
    <w:p w:rsidR="007D6B39" w:rsidRPr="001968E0" w:rsidRDefault="007D6B39" w:rsidP="007D6B39">
      <w:pPr>
        <w:ind w:firstLine="540"/>
        <w:rPr>
          <w:szCs w:val="28"/>
        </w:rPr>
      </w:pPr>
    </w:p>
    <w:p w:rsidR="007D6B39" w:rsidRDefault="007D6B39" w:rsidP="007D6B39">
      <w:pPr>
        <w:ind w:firstLine="480"/>
        <w:rPr>
          <w:b/>
          <w:szCs w:val="28"/>
        </w:rPr>
      </w:pPr>
      <w:r>
        <w:rPr>
          <w:b/>
          <w:szCs w:val="28"/>
        </w:rPr>
        <w:t>Статья 2</w:t>
      </w:r>
    </w:p>
    <w:p w:rsidR="007D6B39" w:rsidRPr="00DA06B4" w:rsidRDefault="007D6B39" w:rsidP="007D6B39">
      <w:pPr>
        <w:ind w:firstLine="480"/>
        <w:rPr>
          <w:b/>
          <w:szCs w:val="28"/>
        </w:rPr>
      </w:pPr>
    </w:p>
    <w:p w:rsidR="007D6B39" w:rsidRPr="001968E0" w:rsidRDefault="007D6B39" w:rsidP="007D6B39">
      <w:pPr>
        <w:rPr>
          <w:szCs w:val="28"/>
        </w:rPr>
      </w:pPr>
      <w:r>
        <w:rPr>
          <w:szCs w:val="28"/>
        </w:rPr>
        <w:t xml:space="preserve">         1</w:t>
      </w:r>
      <w:r w:rsidRPr="001968E0">
        <w:rPr>
          <w:szCs w:val="28"/>
        </w:rPr>
        <w:t>.Утвердить перечень главных админ</w:t>
      </w:r>
      <w:r>
        <w:rPr>
          <w:szCs w:val="28"/>
        </w:rPr>
        <w:t xml:space="preserve">истраторов доходов бюджета </w:t>
      </w:r>
      <w:proofErr w:type="spellStart"/>
      <w:r>
        <w:rPr>
          <w:szCs w:val="28"/>
        </w:rPr>
        <w:t>Тюрнясев</w:t>
      </w:r>
      <w:r w:rsidRPr="001968E0">
        <w:rPr>
          <w:szCs w:val="28"/>
        </w:rPr>
        <w:t>кого</w:t>
      </w:r>
      <w:proofErr w:type="spellEnd"/>
      <w:r w:rsidRPr="001968E0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</w:t>
      </w:r>
      <w:r w:rsidRPr="001968E0">
        <w:t>по органам государственной власти Российской Федерации и Республики Татарстан</w:t>
      </w:r>
      <w:r w:rsidRPr="001968E0">
        <w:rPr>
          <w:bCs/>
        </w:rPr>
        <w:t xml:space="preserve"> </w:t>
      </w:r>
      <w:r w:rsidRPr="001968E0">
        <w:rPr>
          <w:szCs w:val="28"/>
        </w:rPr>
        <w:t>согласно приложени</w:t>
      </w:r>
      <w:r>
        <w:rPr>
          <w:szCs w:val="28"/>
        </w:rPr>
        <w:t>ю</w:t>
      </w:r>
      <w:r w:rsidRPr="001968E0">
        <w:rPr>
          <w:szCs w:val="28"/>
        </w:rPr>
        <w:t xml:space="preserve"> № </w:t>
      </w:r>
      <w:r>
        <w:rPr>
          <w:szCs w:val="28"/>
        </w:rPr>
        <w:t xml:space="preserve">3 </w:t>
      </w:r>
      <w:r w:rsidRPr="001968E0">
        <w:rPr>
          <w:szCs w:val="28"/>
        </w:rPr>
        <w:t xml:space="preserve"> к  настоящему Решению.</w:t>
      </w:r>
    </w:p>
    <w:p w:rsidR="007D6B39" w:rsidRPr="001968E0" w:rsidRDefault="007D6B39" w:rsidP="007D6B39">
      <w:pPr>
        <w:rPr>
          <w:szCs w:val="28"/>
        </w:rPr>
      </w:pPr>
      <w:r w:rsidRPr="001968E0">
        <w:rPr>
          <w:szCs w:val="28"/>
        </w:rPr>
        <w:lastRenderedPageBreak/>
        <w:t xml:space="preserve">         2. Утвердить перечень главных админ</w:t>
      </w:r>
      <w:r>
        <w:rPr>
          <w:szCs w:val="28"/>
        </w:rPr>
        <w:t>истраторов доходов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</w:t>
      </w:r>
      <w:r w:rsidRPr="001968E0">
        <w:rPr>
          <w:bCs/>
        </w:rPr>
        <w:t xml:space="preserve">по местным органам </w:t>
      </w:r>
      <w:r w:rsidRPr="001968E0">
        <w:t xml:space="preserve">власти </w:t>
      </w:r>
      <w:r w:rsidRPr="001968E0">
        <w:rPr>
          <w:bCs/>
        </w:rPr>
        <w:t xml:space="preserve"> </w:t>
      </w:r>
      <w:r w:rsidRPr="001968E0">
        <w:rPr>
          <w:szCs w:val="28"/>
        </w:rPr>
        <w:t xml:space="preserve">согласно приложению № </w:t>
      </w:r>
      <w:r>
        <w:rPr>
          <w:szCs w:val="28"/>
        </w:rPr>
        <w:t>4</w:t>
      </w:r>
      <w:r w:rsidRPr="001968E0">
        <w:rPr>
          <w:szCs w:val="28"/>
        </w:rPr>
        <w:t xml:space="preserve"> к  настоящему Решению.</w:t>
      </w:r>
    </w:p>
    <w:p w:rsidR="007D6B39" w:rsidRPr="001968E0" w:rsidRDefault="007D6B39" w:rsidP="007D6B39">
      <w:pPr>
        <w:rPr>
          <w:szCs w:val="28"/>
        </w:rPr>
      </w:pPr>
      <w:r>
        <w:rPr>
          <w:szCs w:val="28"/>
        </w:rPr>
        <w:t xml:space="preserve">        3.</w:t>
      </w:r>
      <w:r w:rsidRPr="001968E0">
        <w:rPr>
          <w:szCs w:val="28"/>
        </w:rPr>
        <w:t xml:space="preserve">  Утвердить перечень главных администраторов источников финансирования дефицита</w:t>
      </w:r>
      <w:r>
        <w:rPr>
          <w:szCs w:val="28"/>
        </w:rPr>
        <w:t>, бюджета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 по органам местного самоуправления согласно приложению  № </w:t>
      </w:r>
      <w:r>
        <w:rPr>
          <w:szCs w:val="28"/>
        </w:rPr>
        <w:t>5</w:t>
      </w:r>
      <w:r w:rsidRPr="001968E0">
        <w:rPr>
          <w:szCs w:val="28"/>
        </w:rPr>
        <w:t xml:space="preserve"> к  настоящему Решению.</w:t>
      </w:r>
    </w:p>
    <w:p w:rsidR="007D6B39" w:rsidRDefault="007D6B39" w:rsidP="007D6B39">
      <w:pPr>
        <w:rPr>
          <w:szCs w:val="28"/>
        </w:rPr>
      </w:pPr>
    </w:p>
    <w:p w:rsidR="007D6B39" w:rsidRDefault="007D6B39" w:rsidP="007D6B39">
      <w:pPr>
        <w:ind w:firstLine="480"/>
        <w:rPr>
          <w:b/>
          <w:szCs w:val="28"/>
        </w:rPr>
      </w:pPr>
      <w:r>
        <w:rPr>
          <w:b/>
          <w:szCs w:val="28"/>
        </w:rPr>
        <w:t>Статья 3</w:t>
      </w:r>
    </w:p>
    <w:p w:rsidR="007D6B39" w:rsidRPr="00DA06B4" w:rsidRDefault="007D6B39" w:rsidP="007D6B39">
      <w:pPr>
        <w:ind w:firstLine="480"/>
        <w:rPr>
          <w:b/>
          <w:szCs w:val="28"/>
        </w:rPr>
      </w:pPr>
    </w:p>
    <w:p w:rsidR="007D6B39" w:rsidRPr="001968E0" w:rsidRDefault="007D6B39" w:rsidP="007D6B39">
      <w:pPr>
        <w:ind w:firstLine="540"/>
      </w:pPr>
      <w:r>
        <w:t>Утвердить в бюджете Тюрнясев</w:t>
      </w:r>
      <w:r w:rsidRPr="001968E0">
        <w:t xml:space="preserve">ского </w:t>
      </w:r>
      <w:r>
        <w:t xml:space="preserve">сельского </w:t>
      </w:r>
      <w:r w:rsidRPr="001968E0">
        <w:t xml:space="preserve">поселения </w:t>
      </w:r>
      <w:proofErr w:type="spellStart"/>
      <w:r w:rsidRPr="001968E0">
        <w:t>Нурлатского</w:t>
      </w:r>
      <w:proofErr w:type="spellEnd"/>
      <w:r w:rsidRPr="001968E0">
        <w:t xml:space="preserve"> муниципального района объем доходов на 20</w:t>
      </w:r>
      <w:r>
        <w:t>14</w:t>
      </w:r>
      <w:r w:rsidRPr="001968E0">
        <w:t xml:space="preserve"> год согласно приложению № </w:t>
      </w:r>
      <w:r>
        <w:t>6</w:t>
      </w:r>
      <w:r w:rsidRPr="001968E0">
        <w:t xml:space="preserve"> к настоящему  Решению, на плановый период 201</w:t>
      </w:r>
      <w:r>
        <w:t>5</w:t>
      </w:r>
      <w:r w:rsidRPr="001968E0">
        <w:t xml:space="preserve"> и 201</w:t>
      </w:r>
      <w:r>
        <w:t>6</w:t>
      </w:r>
      <w:r w:rsidRPr="001968E0">
        <w:t xml:space="preserve"> годов согласно приложению №  </w:t>
      </w:r>
      <w:r>
        <w:t>7</w:t>
      </w:r>
      <w:r w:rsidRPr="001968E0">
        <w:t xml:space="preserve"> к настоящему Решению.</w:t>
      </w:r>
    </w:p>
    <w:p w:rsidR="007D6B39" w:rsidRPr="001968E0" w:rsidRDefault="007D6B39" w:rsidP="007D6B39">
      <w:pPr>
        <w:ind w:firstLine="540"/>
      </w:pPr>
    </w:p>
    <w:p w:rsidR="007D6B39" w:rsidRDefault="007D6B39" w:rsidP="007D6B39">
      <w:pPr>
        <w:ind w:firstLine="540"/>
        <w:rPr>
          <w:b/>
        </w:rPr>
      </w:pPr>
      <w:r>
        <w:rPr>
          <w:b/>
        </w:rPr>
        <w:t>Статья 4</w:t>
      </w:r>
    </w:p>
    <w:p w:rsidR="007D6B39" w:rsidRDefault="007D6B39" w:rsidP="007D6B39">
      <w:pPr>
        <w:ind w:firstLine="540"/>
        <w:rPr>
          <w:b/>
        </w:rPr>
      </w:pPr>
    </w:p>
    <w:p w:rsidR="007D6B39" w:rsidRPr="001968E0" w:rsidRDefault="007D6B39" w:rsidP="007D6B39">
      <w:pPr>
        <w:ind w:firstLine="480"/>
      </w:pPr>
      <w:r w:rsidRPr="001968E0">
        <w:t>Утвердить распределение бюджетны</w:t>
      </w:r>
      <w:r>
        <w:t>х ассигнований Тюрнясев</w:t>
      </w:r>
      <w:r w:rsidRPr="001968E0">
        <w:t xml:space="preserve">ского </w:t>
      </w:r>
      <w:r>
        <w:t xml:space="preserve">сельского </w:t>
      </w:r>
      <w:r w:rsidRPr="001968E0">
        <w:t xml:space="preserve">поселения </w:t>
      </w:r>
      <w:proofErr w:type="spellStart"/>
      <w:r w:rsidRPr="001968E0">
        <w:t>Нурлатского</w:t>
      </w:r>
      <w:proofErr w:type="spellEnd"/>
      <w:r w:rsidRPr="001968E0">
        <w:t xml:space="preserve"> муниципального района по разделам и подразделам, целевым статьям и видам расходов классификации расходов бюджета:</w:t>
      </w:r>
    </w:p>
    <w:p w:rsidR="007D6B39" w:rsidRPr="001968E0" w:rsidRDefault="007D6B39" w:rsidP="007D6B39">
      <w:r w:rsidRPr="001968E0">
        <w:t>- на 20</w:t>
      </w:r>
      <w:r>
        <w:t>14</w:t>
      </w:r>
      <w:r w:rsidRPr="001968E0">
        <w:t xml:space="preserve"> год согласно приложению № </w:t>
      </w:r>
      <w:r>
        <w:t>8</w:t>
      </w:r>
      <w:r w:rsidRPr="001968E0">
        <w:t xml:space="preserve"> к настоящему Решению;</w:t>
      </w:r>
    </w:p>
    <w:p w:rsidR="007D6B39" w:rsidRPr="001968E0" w:rsidRDefault="007D6B39" w:rsidP="007D6B39">
      <w:r w:rsidRPr="001968E0">
        <w:t>- на плановый период 201</w:t>
      </w:r>
      <w:r>
        <w:t>5</w:t>
      </w:r>
      <w:r w:rsidRPr="001968E0">
        <w:t xml:space="preserve"> и 201</w:t>
      </w:r>
      <w:r>
        <w:t>6</w:t>
      </w:r>
      <w:r w:rsidRPr="001968E0">
        <w:t xml:space="preserve"> годов согласно приложению № </w:t>
      </w:r>
      <w:r>
        <w:t>9</w:t>
      </w:r>
      <w:r w:rsidRPr="001968E0">
        <w:t xml:space="preserve"> к настоящему Решению.</w:t>
      </w:r>
    </w:p>
    <w:p w:rsidR="007D6B39" w:rsidRDefault="007D6B39" w:rsidP="007D6B39">
      <w:pPr>
        <w:ind w:firstLine="480"/>
        <w:rPr>
          <w:b/>
          <w:bCs/>
        </w:rPr>
      </w:pPr>
    </w:p>
    <w:p w:rsidR="007D6B39" w:rsidRDefault="007D6B39" w:rsidP="007D6B39">
      <w:pPr>
        <w:ind w:firstLine="480"/>
        <w:rPr>
          <w:b/>
          <w:bCs/>
        </w:rPr>
      </w:pPr>
      <w:r w:rsidRPr="00171579">
        <w:rPr>
          <w:b/>
          <w:bCs/>
        </w:rPr>
        <w:t>Статья 5</w:t>
      </w:r>
    </w:p>
    <w:p w:rsidR="007D6B39" w:rsidRPr="00171579" w:rsidRDefault="007D6B39" w:rsidP="007D6B39">
      <w:pPr>
        <w:ind w:firstLine="480"/>
        <w:rPr>
          <w:b/>
          <w:bCs/>
        </w:rPr>
      </w:pPr>
    </w:p>
    <w:p w:rsidR="007D6B39" w:rsidRPr="001968E0" w:rsidRDefault="007D6B39" w:rsidP="007D6B39">
      <w:pPr>
        <w:rPr>
          <w:bCs/>
        </w:rPr>
      </w:pPr>
      <w:r w:rsidRPr="001968E0">
        <w:rPr>
          <w:bCs/>
        </w:rPr>
        <w:t>Утвердить ведомс</w:t>
      </w:r>
      <w:r>
        <w:rPr>
          <w:bCs/>
        </w:rPr>
        <w:t>твенную структуру расходов Тюрнясев</w:t>
      </w:r>
      <w:r w:rsidRPr="001968E0">
        <w:rPr>
          <w:bCs/>
        </w:rPr>
        <w:t xml:space="preserve">ского </w:t>
      </w:r>
      <w:r>
        <w:rPr>
          <w:bCs/>
        </w:rPr>
        <w:t xml:space="preserve">сельского </w:t>
      </w:r>
      <w:r w:rsidRPr="001968E0">
        <w:rPr>
          <w:bCs/>
        </w:rPr>
        <w:t xml:space="preserve">поселения </w:t>
      </w:r>
      <w:proofErr w:type="spellStart"/>
      <w:r w:rsidRPr="001968E0">
        <w:rPr>
          <w:bCs/>
        </w:rPr>
        <w:t>Нурлатского</w:t>
      </w:r>
      <w:proofErr w:type="spellEnd"/>
      <w:r w:rsidRPr="001968E0">
        <w:rPr>
          <w:bCs/>
        </w:rPr>
        <w:t xml:space="preserve"> муниципального района:</w:t>
      </w:r>
    </w:p>
    <w:p w:rsidR="007D6B39" w:rsidRPr="001968E0" w:rsidRDefault="007D6B39" w:rsidP="007D6B39">
      <w:pPr>
        <w:rPr>
          <w:bCs/>
        </w:rPr>
      </w:pPr>
      <w:r w:rsidRPr="001968E0">
        <w:rPr>
          <w:bCs/>
        </w:rPr>
        <w:t xml:space="preserve"> - на 20</w:t>
      </w:r>
      <w:r>
        <w:rPr>
          <w:bCs/>
        </w:rPr>
        <w:t>14</w:t>
      </w:r>
      <w:r w:rsidRPr="001968E0">
        <w:rPr>
          <w:bCs/>
        </w:rPr>
        <w:t xml:space="preserve"> год согласно приложению № </w:t>
      </w:r>
      <w:r>
        <w:rPr>
          <w:bCs/>
        </w:rPr>
        <w:t>10</w:t>
      </w:r>
      <w:r w:rsidRPr="001968E0">
        <w:rPr>
          <w:bCs/>
        </w:rPr>
        <w:t xml:space="preserve"> к настоящему Решению;</w:t>
      </w:r>
    </w:p>
    <w:p w:rsidR="007D6B39" w:rsidRDefault="007D6B39" w:rsidP="007D6B39">
      <w:pPr>
        <w:rPr>
          <w:bCs/>
        </w:rPr>
      </w:pPr>
      <w:r>
        <w:rPr>
          <w:bCs/>
        </w:rPr>
        <w:t xml:space="preserve">  - на плановый период 2015 и 2016 годов согласно приложению № 11 к настоящему Решению.</w:t>
      </w:r>
    </w:p>
    <w:p w:rsidR="007D6B39" w:rsidRDefault="007D6B39" w:rsidP="007D6B39">
      <w:pPr>
        <w:ind w:firstLine="480"/>
        <w:rPr>
          <w:b/>
          <w:bCs/>
        </w:rPr>
      </w:pPr>
    </w:p>
    <w:p w:rsidR="007D6B39" w:rsidRDefault="007D6B39" w:rsidP="007D6B39">
      <w:pPr>
        <w:ind w:firstLine="480"/>
        <w:rPr>
          <w:b/>
          <w:bCs/>
        </w:rPr>
      </w:pPr>
      <w:r>
        <w:rPr>
          <w:b/>
          <w:bCs/>
        </w:rPr>
        <w:t>Статья 6</w:t>
      </w:r>
    </w:p>
    <w:p w:rsidR="007D6B39" w:rsidRDefault="007D6B39" w:rsidP="007D6B39">
      <w:pPr>
        <w:ind w:firstLine="480"/>
        <w:rPr>
          <w:b/>
          <w:bCs/>
        </w:rPr>
      </w:pPr>
    </w:p>
    <w:p w:rsidR="007D6B39" w:rsidRPr="009C73C3" w:rsidRDefault="007D6B39" w:rsidP="007D6B39">
      <w:pPr>
        <w:ind w:firstLine="600"/>
        <w:rPr>
          <w:bCs/>
        </w:rPr>
      </w:pPr>
      <w:r w:rsidRPr="009C73C3">
        <w:t xml:space="preserve"> Объем бюджетных ассигнований, направленных на исполнение публичных </w:t>
      </w:r>
      <w:r>
        <w:t>нормативных обязательств на 2014</w:t>
      </w:r>
      <w:r w:rsidRPr="009C73C3">
        <w:t>, 201</w:t>
      </w:r>
      <w:r>
        <w:t>5</w:t>
      </w:r>
      <w:r w:rsidRPr="009C73C3">
        <w:t xml:space="preserve"> и 201</w:t>
      </w:r>
      <w:r>
        <w:t>6</w:t>
      </w:r>
      <w:r w:rsidRPr="009C73C3">
        <w:t xml:space="preserve"> годы не предусмотрен.</w:t>
      </w:r>
    </w:p>
    <w:p w:rsidR="007D6B39" w:rsidRPr="009C73C3" w:rsidRDefault="007D6B39" w:rsidP="007D6B39">
      <w:pPr>
        <w:rPr>
          <w:bCs/>
        </w:rPr>
      </w:pPr>
    </w:p>
    <w:p w:rsidR="007D6B39" w:rsidRDefault="007D6B39" w:rsidP="007D6B39">
      <w:pPr>
        <w:ind w:firstLine="540"/>
        <w:rPr>
          <w:b/>
          <w:szCs w:val="28"/>
        </w:rPr>
      </w:pPr>
      <w:r>
        <w:rPr>
          <w:b/>
          <w:szCs w:val="28"/>
        </w:rPr>
        <w:t>Статья  8</w:t>
      </w:r>
    </w:p>
    <w:p w:rsidR="007D6B39" w:rsidRDefault="007D6B39" w:rsidP="007D6B39">
      <w:pPr>
        <w:ind w:firstLine="540"/>
        <w:rPr>
          <w:b/>
          <w:szCs w:val="28"/>
        </w:rPr>
      </w:pP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Утвердить объем дотации на выравнивани</w:t>
      </w:r>
      <w:r>
        <w:rPr>
          <w:szCs w:val="28"/>
        </w:rPr>
        <w:t>е бюджетной обеспеченности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>поселения: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</w:t>
      </w:r>
      <w:r>
        <w:rPr>
          <w:szCs w:val="28"/>
        </w:rPr>
        <w:t>14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1 314 </w:t>
      </w:r>
      <w:r w:rsidRPr="001968E0">
        <w:rPr>
          <w:szCs w:val="28"/>
        </w:rPr>
        <w:t>тыс. рублей;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5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1 284  </w:t>
      </w:r>
      <w:r w:rsidRPr="001968E0">
        <w:rPr>
          <w:szCs w:val="28"/>
        </w:rPr>
        <w:t>тыс. рублей;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6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1 248  </w:t>
      </w:r>
      <w:r w:rsidRPr="001968E0">
        <w:rPr>
          <w:szCs w:val="28"/>
        </w:rPr>
        <w:t>тыс. рублей.</w:t>
      </w:r>
    </w:p>
    <w:p w:rsidR="007D6B39" w:rsidRPr="001968E0" w:rsidRDefault="007D6B39" w:rsidP="007D6B39">
      <w:pPr>
        <w:ind w:firstLine="540"/>
        <w:rPr>
          <w:szCs w:val="28"/>
        </w:rPr>
      </w:pPr>
    </w:p>
    <w:p w:rsidR="007D6B39" w:rsidRDefault="007D6B39" w:rsidP="007D6B39">
      <w:pPr>
        <w:ind w:firstLine="540"/>
        <w:rPr>
          <w:b/>
          <w:szCs w:val="28"/>
        </w:rPr>
      </w:pPr>
      <w:r>
        <w:rPr>
          <w:b/>
          <w:szCs w:val="28"/>
        </w:rPr>
        <w:t>Статья 9</w:t>
      </w:r>
    </w:p>
    <w:p w:rsidR="007D6B39" w:rsidRDefault="007D6B39" w:rsidP="007D6B39">
      <w:pPr>
        <w:ind w:firstLine="540"/>
        <w:rPr>
          <w:b/>
          <w:szCs w:val="28"/>
        </w:rPr>
      </w:pP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Утверди</w:t>
      </w:r>
      <w:r>
        <w:rPr>
          <w:szCs w:val="28"/>
        </w:rPr>
        <w:t>ть объем субвенции бюджету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>поселения на реализацию полномочий по государственной регистрации актов гражданского состояния: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</w:t>
      </w:r>
      <w:r>
        <w:rPr>
          <w:szCs w:val="28"/>
        </w:rPr>
        <w:t>14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10,5 </w:t>
      </w:r>
      <w:r w:rsidRPr="001968E0">
        <w:rPr>
          <w:szCs w:val="28"/>
        </w:rPr>
        <w:t xml:space="preserve">тыс. рублей; 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5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10,5 </w:t>
      </w:r>
      <w:r w:rsidRPr="001968E0">
        <w:rPr>
          <w:szCs w:val="28"/>
        </w:rPr>
        <w:t>тыс. рублей;</w:t>
      </w:r>
    </w:p>
    <w:p w:rsidR="007D6B39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6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>10,5 т</w:t>
      </w:r>
      <w:r w:rsidRPr="001968E0">
        <w:rPr>
          <w:szCs w:val="28"/>
        </w:rPr>
        <w:t>ыс. рублей.</w:t>
      </w:r>
    </w:p>
    <w:p w:rsidR="007D6B39" w:rsidRDefault="007D6B39" w:rsidP="007D6B39">
      <w:pPr>
        <w:ind w:firstLine="540"/>
        <w:rPr>
          <w:szCs w:val="28"/>
        </w:rPr>
      </w:pPr>
    </w:p>
    <w:p w:rsidR="007D6B39" w:rsidRDefault="007D6B39" w:rsidP="007D6B39">
      <w:pPr>
        <w:ind w:firstLine="540"/>
        <w:rPr>
          <w:b/>
          <w:szCs w:val="28"/>
        </w:rPr>
      </w:pPr>
      <w:r>
        <w:rPr>
          <w:b/>
          <w:szCs w:val="28"/>
        </w:rPr>
        <w:t>Статья  10</w:t>
      </w:r>
    </w:p>
    <w:p w:rsidR="002237D0" w:rsidRDefault="002237D0" w:rsidP="007D6B39">
      <w:pPr>
        <w:ind w:firstLine="540"/>
        <w:rPr>
          <w:b/>
          <w:szCs w:val="28"/>
        </w:rPr>
      </w:pP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lastRenderedPageBreak/>
        <w:t>Утвер</w:t>
      </w:r>
      <w:r>
        <w:rPr>
          <w:szCs w:val="28"/>
        </w:rPr>
        <w:t>дить объем субвенций бюджету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>поселения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</w:t>
      </w:r>
      <w:r>
        <w:rPr>
          <w:szCs w:val="28"/>
        </w:rPr>
        <w:t>14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71,5 </w:t>
      </w:r>
      <w:r w:rsidRPr="001968E0">
        <w:rPr>
          <w:szCs w:val="28"/>
        </w:rPr>
        <w:t>тыс. рублей;</w:t>
      </w:r>
    </w:p>
    <w:p w:rsidR="007D6B39" w:rsidRPr="001968E0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5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71,6 </w:t>
      </w:r>
      <w:r w:rsidRPr="001968E0">
        <w:rPr>
          <w:szCs w:val="28"/>
        </w:rPr>
        <w:t>тыс. рублей;</w:t>
      </w:r>
    </w:p>
    <w:p w:rsidR="007D6B39" w:rsidRDefault="007D6B39" w:rsidP="007D6B39">
      <w:pPr>
        <w:ind w:firstLine="540"/>
        <w:rPr>
          <w:szCs w:val="28"/>
        </w:rPr>
      </w:pPr>
      <w:r w:rsidRPr="001968E0">
        <w:rPr>
          <w:szCs w:val="28"/>
        </w:rPr>
        <w:t>- на 201</w:t>
      </w:r>
      <w:r>
        <w:rPr>
          <w:szCs w:val="28"/>
        </w:rPr>
        <w:t>6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71,6 </w:t>
      </w:r>
      <w:r w:rsidRPr="001968E0">
        <w:rPr>
          <w:szCs w:val="28"/>
        </w:rPr>
        <w:t>тыс. рублей.</w:t>
      </w:r>
    </w:p>
    <w:p w:rsidR="007D6B39" w:rsidRPr="001968E0" w:rsidRDefault="007D6B39" w:rsidP="007D6B39">
      <w:pPr>
        <w:rPr>
          <w:szCs w:val="28"/>
        </w:rPr>
      </w:pPr>
    </w:p>
    <w:p w:rsidR="007D6B39" w:rsidRDefault="007D6B39" w:rsidP="007D6B39">
      <w:pPr>
        <w:ind w:firstLine="540"/>
        <w:rPr>
          <w:b/>
          <w:szCs w:val="28"/>
        </w:rPr>
      </w:pPr>
      <w:r w:rsidRPr="00415A9D">
        <w:rPr>
          <w:b/>
          <w:szCs w:val="28"/>
        </w:rPr>
        <w:t>С</w:t>
      </w:r>
      <w:r>
        <w:rPr>
          <w:b/>
          <w:szCs w:val="28"/>
        </w:rPr>
        <w:t>татья 11</w:t>
      </w:r>
    </w:p>
    <w:p w:rsidR="007D6B39" w:rsidRPr="00415A9D" w:rsidRDefault="007D6B39" w:rsidP="007D6B39">
      <w:pPr>
        <w:ind w:firstLine="540"/>
        <w:rPr>
          <w:b/>
          <w:szCs w:val="28"/>
        </w:rPr>
      </w:pPr>
    </w:p>
    <w:p w:rsidR="007D6B39" w:rsidRPr="009C73C3" w:rsidRDefault="007D6B39" w:rsidP="007D6B39">
      <w:r w:rsidRPr="00415A9D">
        <w:rPr>
          <w:i/>
        </w:rPr>
        <w:t xml:space="preserve">        </w:t>
      </w:r>
      <w:r w:rsidRPr="009C73C3">
        <w:t>Устан</w:t>
      </w:r>
      <w:r>
        <w:t>овить по состоянию на 01.01.2015</w:t>
      </w:r>
      <w:r w:rsidRPr="009C73C3">
        <w:t>, 01.01.201</w:t>
      </w:r>
      <w:r>
        <w:t>6</w:t>
      </w:r>
      <w:r w:rsidRPr="009C73C3">
        <w:t xml:space="preserve"> и 01.01.201</w:t>
      </w:r>
      <w:r>
        <w:t>7</w:t>
      </w:r>
      <w:r w:rsidRPr="009C73C3">
        <w:t xml:space="preserve"> г. верхний предел внутреннего  муниципального долга </w:t>
      </w:r>
      <w:r>
        <w:t>по долговым обязательствам Тюрнясев</w:t>
      </w:r>
      <w:r w:rsidRPr="009C73C3">
        <w:t xml:space="preserve">ского сельского поселения </w:t>
      </w:r>
      <w:proofErr w:type="spellStart"/>
      <w:r w:rsidRPr="009C73C3">
        <w:t>Нурлатского</w:t>
      </w:r>
      <w:proofErr w:type="spellEnd"/>
      <w:r w:rsidRPr="009C73C3">
        <w:t xml:space="preserve"> муниципального района в сумме 0 рублей, в том числе по муниципальным  гарантиям в сумме 0 рублей.</w:t>
      </w:r>
    </w:p>
    <w:p w:rsidR="007D6B39" w:rsidRPr="0023436E" w:rsidRDefault="007D6B39" w:rsidP="007D6B39">
      <w:pPr>
        <w:rPr>
          <w:szCs w:val="28"/>
        </w:rPr>
      </w:pPr>
    </w:p>
    <w:p w:rsidR="007D6B39" w:rsidRDefault="007D6B39" w:rsidP="007D6B39">
      <w:pPr>
        <w:ind w:firstLine="540"/>
        <w:rPr>
          <w:b/>
          <w:szCs w:val="28"/>
        </w:rPr>
      </w:pPr>
      <w:r>
        <w:rPr>
          <w:b/>
          <w:szCs w:val="28"/>
        </w:rPr>
        <w:t>Статья 12</w:t>
      </w:r>
    </w:p>
    <w:p w:rsidR="007D6B39" w:rsidRDefault="007D6B39" w:rsidP="007D6B39">
      <w:pPr>
        <w:ind w:firstLine="540"/>
        <w:rPr>
          <w:b/>
          <w:szCs w:val="28"/>
        </w:rPr>
      </w:pPr>
    </w:p>
    <w:p w:rsidR="007D6B39" w:rsidRDefault="007D6B39" w:rsidP="007D6B39">
      <w:pPr>
        <w:rPr>
          <w:szCs w:val="28"/>
        </w:rPr>
      </w:pPr>
      <w:bookmarkStart w:id="3" w:name="sub_10000000"/>
      <w:r>
        <w:rPr>
          <w:szCs w:val="28"/>
        </w:rPr>
        <w:t xml:space="preserve">        Исполнительный комитет Тюрнясев</w:t>
      </w:r>
      <w:r w:rsidRPr="00A63A48">
        <w:rPr>
          <w:szCs w:val="28"/>
        </w:rPr>
        <w:t>ского</w:t>
      </w:r>
      <w:r>
        <w:rPr>
          <w:b/>
          <w:szCs w:val="28"/>
        </w:rPr>
        <w:t xml:space="preserve"> </w:t>
      </w:r>
      <w:r w:rsidRPr="00437717">
        <w:rPr>
          <w:szCs w:val="28"/>
        </w:rPr>
        <w:t>сельского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Нурлатского</w:t>
      </w:r>
      <w:proofErr w:type="spellEnd"/>
      <w:r>
        <w:rPr>
          <w:szCs w:val="28"/>
        </w:rPr>
        <w:t xml:space="preserve"> муниципального района не вправе принимать в 2014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3"/>
    <w:p w:rsidR="007D6B39" w:rsidRDefault="007D6B39" w:rsidP="007D6B39">
      <w:pPr>
        <w:ind w:firstLine="540"/>
        <w:rPr>
          <w:szCs w:val="28"/>
        </w:rPr>
      </w:pPr>
    </w:p>
    <w:p w:rsidR="007D6B39" w:rsidRDefault="007D6B39" w:rsidP="007D6B39">
      <w:pPr>
        <w:ind w:firstLine="540"/>
        <w:rPr>
          <w:b/>
          <w:szCs w:val="28"/>
        </w:rPr>
      </w:pPr>
      <w:r>
        <w:rPr>
          <w:b/>
          <w:szCs w:val="28"/>
        </w:rPr>
        <w:t>Статья 13</w:t>
      </w:r>
    </w:p>
    <w:p w:rsidR="007D6B39" w:rsidRDefault="007D6B39" w:rsidP="007D6B39">
      <w:pPr>
        <w:ind w:firstLine="540"/>
        <w:rPr>
          <w:b/>
          <w:szCs w:val="28"/>
        </w:rPr>
      </w:pPr>
    </w:p>
    <w:p w:rsidR="007D6B39" w:rsidRPr="001968E0" w:rsidRDefault="007D6B39" w:rsidP="007D6B39">
      <w:pPr>
        <w:pStyle w:val="ConsPlusNormal"/>
        <w:numPr>
          <w:ilvl w:val="0"/>
          <w:numId w:val="9"/>
        </w:numPr>
        <w:tabs>
          <w:tab w:val="clear" w:pos="1080"/>
          <w:tab w:val="num" w:pos="0"/>
        </w:tabs>
        <w:ind w:left="0" w:firstLine="540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proofErr w:type="gramStart"/>
      <w:r w:rsidRPr="001968E0">
        <w:rPr>
          <w:rFonts w:ascii="Times New Roman" w:hAnsi="Times New Roman" w:cs="Times New Roman"/>
          <w:sz w:val="22"/>
          <w:szCs w:val="28"/>
        </w:rPr>
        <w:t>Доходы, фактически получен</w:t>
      </w:r>
      <w:r>
        <w:rPr>
          <w:rFonts w:ascii="Times New Roman" w:hAnsi="Times New Roman" w:cs="Times New Roman"/>
          <w:sz w:val="22"/>
          <w:szCs w:val="28"/>
        </w:rPr>
        <w:t>ные при исполнении бюджета Тюрнясев</w:t>
      </w:r>
      <w:r w:rsidRPr="001968E0">
        <w:rPr>
          <w:rFonts w:ascii="Times New Roman" w:hAnsi="Times New Roman" w:cs="Times New Roman"/>
          <w:sz w:val="22"/>
          <w:szCs w:val="28"/>
        </w:rPr>
        <w:t xml:space="preserve">ского </w:t>
      </w:r>
      <w:r>
        <w:rPr>
          <w:rFonts w:ascii="Times New Roman" w:hAnsi="Times New Roman" w:cs="Times New Roman"/>
          <w:sz w:val="22"/>
          <w:szCs w:val="28"/>
        </w:rPr>
        <w:t xml:space="preserve">сельского </w:t>
      </w:r>
      <w:r w:rsidRPr="001968E0">
        <w:rPr>
          <w:rFonts w:ascii="Times New Roman" w:hAnsi="Times New Roman" w:cs="Times New Roman"/>
          <w:sz w:val="22"/>
          <w:szCs w:val="28"/>
        </w:rPr>
        <w:t xml:space="preserve">поселения </w:t>
      </w:r>
      <w:proofErr w:type="spellStart"/>
      <w:r w:rsidRPr="001968E0">
        <w:rPr>
          <w:rFonts w:ascii="Times New Roman" w:hAnsi="Times New Roman" w:cs="Times New Roman"/>
          <w:sz w:val="22"/>
          <w:szCs w:val="28"/>
        </w:rPr>
        <w:t>Нурлатского</w:t>
      </w:r>
      <w:proofErr w:type="spellEnd"/>
      <w:r w:rsidRPr="001968E0">
        <w:rPr>
          <w:rFonts w:ascii="Times New Roman" w:hAnsi="Times New Roman" w:cs="Times New Roman"/>
          <w:sz w:val="22"/>
          <w:szCs w:val="28"/>
        </w:rPr>
        <w:t xml:space="preserve"> муниципального района сверх утвержденного настоящим Решением общего объема доходов, направляются Финансово-бюджетной палатой </w:t>
      </w:r>
      <w:proofErr w:type="spellStart"/>
      <w:r w:rsidRPr="001968E0">
        <w:rPr>
          <w:rFonts w:ascii="Times New Roman" w:hAnsi="Times New Roman" w:cs="Times New Roman"/>
          <w:sz w:val="22"/>
          <w:szCs w:val="28"/>
        </w:rPr>
        <w:t>Нурлатского</w:t>
      </w:r>
      <w:proofErr w:type="spellEnd"/>
      <w:r w:rsidRPr="001968E0">
        <w:rPr>
          <w:rFonts w:ascii="Times New Roman" w:hAnsi="Times New Roman" w:cs="Times New Roman"/>
          <w:sz w:val="22"/>
          <w:szCs w:val="28"/>
        </w:rPr>
        <w:t xml:space="preserve"> муниципального района в установленном порядке без внесения изменений в настоящее Решен</w:t>
      </w:r>
      <w:r>
        <w:rPr>
          <w:rFonts w:ascii="Times New Roman" w:hAnsi="Times New Roman" w:cs="Times New Roman"/>
          <w:sz w:val="22"/>
          <w:szCs w:val="28"/>
        </w:rPr>
        <w:t>ие на</w:t>
      </w:r>
      <w:r w:rsidRPr="001968E0">
        <w:rPr>
          <w:rFonts w:ascii="Times New Roman" w:hAnsi="Times New Roman" w:cs="Times New Roman"/>
          <w:sz w:val="22"/>
          <w:szCs w:val="28"/>
        </w:rPr>
        <w:t xml:space="preserve">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1968E0">
        <w:rPr>
          <w:rFonts w:ascii="Times New Roman" w:hAnsi="Times New Roman" w:cs="Times New Roman"/>
          <w:sz w:val="22"/>
          <w:szCs w:val="28"/>
        </w:rPr>
        <w:t xml:space="preserve"> 217</w:t>
      </w:r>
      <w:r w:rsidRPr="001968E0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Pr="001968E0">
        <w:rPr>
          <w:rFonts w:ascii="Times New Roman" w:hAnsi="Times New Roman" w:cs="Times New Roman"/>
          <w:sz w:val="22"/>
          <w:szCs w:val="28"/>
        </w:rPr>
        <w:t xml:space="preserve">Бюджетного кодекса Российской Федерации. </w:t>
      </w:r>
      <w:r w:rsidRPr="001968E0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:rsidR="007D6B39" w:rsidRPr="001968E0" w:rsidRDefault="007D6B39" w:rsidP="007D6B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 w:rsidRPr="001968E0">
        <w:rPr>
          <w:rFonts w:ascii="Times New Roman" w:hAnsi="Times New Roman" w:cs="Times New Roman"/>
          <w:sz w:val="22"/>
          <w:szCs w:val="28"/>
        </w:rPr>
        <w:t>Субсидии и субвенции, фактически</w:t>
      </w:r>
      <w:r>
        <w:rPr>
          <w:rFonts w:ascii="Times New Roman" w:hAnsi="Times New Roman" w:cs="Times New Roman"/>
          <w:sz w:val="22"/>
          <w:szCs w:val="28"/>
        </w:rPr>
        <w:t xml:space="preserve"> полученные при исполнении Тюрнясев</w:t>
      </w:r>
      <w:r w:rsidRPr="001968E0">
        <w:rPr>
          <w:rFonts w:ascii="Times New Roman" w:hAnsi="Times New Roman" w:cs="Times New Roman"/>
          <w:sz w:val="22"/>
          <w:szCs w:val="28"/>
        </w:rPr>
        <w:t xml:space="preserve">ского </w:t>
      </w:r>
      <w:r>
        <w:rPr>
          <w:rFonts w:ascii="Times New Roman" w:hAnsi="Times New Roman" w:cs="Times New Roman"/>
          <w:sz w:val="22"/>
          <w:szCs w:val="28"/>
        </w:rPr>
        <w:t xml:space="preserve">сельского </w:t>
      </w:r>
      <w:r w:rsidRPr="001968E0">
        <w:rPr>
          <w:rFonts w:ascii="Times New Roman" w:hAnsi="Times New Roman" w:cs="Times New Roman"/>
          <w:sz w:val="22"/>
          <w:szCs w:val="28"/>
        </w:rPr>
        <w:t xml:space="preserve">поселения </w:t>
      </w:r>
      <w:proofErr w:type="spellStart"/>
      <w:r w:rsidRPr="001968E0">
        <w:rPr>
          <w:rFonts w:ascii="Times New Roman" w:hAnsi="Times New Roman" w:cs="Times New Roman"/>
          <w:sz w:val="22"/>
          <w:szCs w:val="28"/>
        </w:rPr>
        <w:t>Нурлатского</w:t>
      </w:r>
      <w:proofErr w:type="spellEnd"/>
      <w:r w:rsidRPr="001968E0">
        <w:rPr>
          <w:rFonts w:ascii="Times New Roman" w:hAnsi="Times New Roman" w:cs="Times New Roman"/>
          <w:sz w:val="22"/>
          <w:szCs w:val="28"/>
        </w:rPr>
        <w:t xml:space="preserve"> муниципального района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7D6B39" w:rsidRPr="001968E0" w:rsidRDefault="007D6B39" w:rsidP="007D6B39">
      <w:pPr>
        <w:widowControl w:val="0"/>
        <w:numPr>
          <w:ilvl w:val="0"/>
          <w:numId w:val="9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 Исполнительный комитет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вправе в 20</w:t>
      </w:r>
      <w:r>
        <w:rPr>
          <w:szCs w:val="28"/>
        </w:rPr>
        <w:t>14</w:t>
      </w:r>
      <w:r w:rsidRPr="001968E0">
        <w:rPr>
          <w:szCs w:val="28"/>
        </w:rPr>
        <w:t xml:space="preserve">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</w:t>
      </w:r>
      <w:proofErr w:type="gramStart"/>
      <w:r w:rsidRPr="001968E0">
        <w:rPr>
          <w:szCs w:val="28"/>
        </w:rPr>
        <w:t>на</w:t>
      </w:r>
      <w:proofErr w:type="gramEnd"/>
      <w:r w:rsidRPr="001968E0">
        <w:rPr>
          <w:szCs w:val="28"/>
        </w:rPr>
        <w:t>:</w:t>
      </w:r>
    </w:p>
    <w:p w:rsidR="007D6B39" w:rsidRPr="001968E0" w:rsidRDefault="007D6B39" w:rsidP="007D6B39">
      <w:pPr>
        <w:rPr>
          <w:bCs/>
        </w:rPr>
      </w:pPr>
      <w:r w:rsidRPr="001968E0">
        <w:rPr>
          <w:iCs/>
          <w:szCs w:val="28"/>
        </w:rPr>
        <w:t xml:space="preserve">           -</w:t>
      </w:r>
      <w:r w:rsidRPr="001968E0">
        <w:rPr>
          <w:bCs/>
        </w:rPr>
        <w:t xml:space="preserve"> погашение кредиторской задолженности бюджетн</w:t>
      </w:r>
      <w:r>
        <w:rPr>
          <w:bCs/>
        </w:rPr>
        <w:t>ых учреждений, организаций Тюрнясев</w:t>
      </w:r>
      <w:r w:rsidRPr="001968E0">
        <w:rPr>
          <w:bCs/>
        </w:rPr>
        <w:t xml:space="preserve">ского </w:t>
      </w:r>
      <w:r>
        <w:rPr>
          <w:bCs/>
        </w:rPr>
        <w:t xml:space="preserve">сельского </w:t>
      </w:r>
      <w:r w:rsidRPr="001968E0">
        <w:rPr>
          <w:bCs/>
        </w:rPr>
        <w:t xml:space="preserve">поселения </w:t>
      </w:r>
      <w:proofErr w:type="spellStart"/>
      <w:r w:rsidRPr="001968E0">
        <w:rPr>
          <w:bCs/>
        </w:rPr>
        <w:t>Нурлатского</w:t>
      </w:r>
      <w:proofErr w:type="spellEnd"/>
      <w:r w:rsidRPr="001968E0">
        <w:rPr>
          <w:bCs/>
        </w:rPr>
        <w:t xml:space="preserve"> муниципального района;</w:t>
      </w:r>
    </w:p>
    <w:p w:rsidR="007D6B39" w:rsidRDefault="007D6B39" w:rsidP="007D6B39">
      <w:pPr>
        <w:rPr>
          <w:bCs/>
        </w:rPr>
      </w:pPr>
      <w:r>
        <w:rPr>
          <w:bCs/>
        </w:rPr>
        <w:t xml:space="preserve">           - капитальные вложения и проектно-изыскательские работы;</w:t>
      </w:r>
    </w:p>
    <w:p w:rsidR="007D6B39" w:rsidRDefault="007D6B39" w:rsidP="007D6B39">
      <w:pPr>
        <w:pStyle w:val="a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- финансирование сельского хозяйства; </w:t>
      </w:r>
    </w:p>
    <w:p w:rsidR="007D6B39" w:rsidRDefault="007D6B39" w:rsidP="007D6B39">
      <w:pPr>
        <w:ind w:firstLine="540"/>
        <w:rPr>
          <w:bCs/>
        </w:rPr>
      </w:pPr>
      <w:r>
        <w:rPr>
          <w:bCs/>
        </w:rPr>
        <w:t xml:space="preserve"> - на улучшение экологического состояния  района, на охрану окружающей среды и рациональное использование ресурсов.</w:t>
      </w:r>
    </w:p>
    <w:p w:rsidR="007D6B39" w:rsidRPr="0023436E" w:rsidRDefault="007D6B39" w:rsidP="007D6B39">
      <w:pPr>
        <w:ind w:firstLine="540"/>
        <w:rPr>
          <w:b/>
          <w:szCs w:val="28"/>
        </w:rPr>
      </w:pPr>
    </w:p>
    <w:p w:rsidR="007D6B39" w:rsidRDefault="007D6B39" w:rsidP="007D6B39">
      <w:pPr>
        <w:ind w:firstLine="480"/>
        <w:rPr>
          <w:b/>
          <w:szCs w:val="28"/>
        </w:rPr>
      </w:pPr>
      <w:r>
        <w:rPr>
          <w:b/>
          <w:szCs w:val="28"/>
        </w:rPr>
        <w:t>Статья 14</w:t>
      </w:r>
    </w:p>
    <w:p w:rsidR="007D6B39" w:rsidRDefault="007D6B39" w:rsidP="007D6B39">
      <w:pPr>
        <w:ind w:firstLine="480"/>
        <w:rPr>
          <w:b/>
          <w:szCs w:val="28"/>
        </w:rPr>
      </w:pPr>
    </w:p>
    <w:p w:rsidR="007D6B39" w:rsidRPr="001968E0" w:rsidRDefault="007D6B39" w:rsidP="007D6B39">
      <w:pPr>
        <w:widowControl w:val="0"/>
        <w:numPr>
          <w:ilvl w:val="1"/>
          <w:numId w:val="10"/>
        </w:numPr>
        <w:tabs>
          <w:tab w:val="clear" w:pos="1800"/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Cs w:val="28"/>
        </w:rPr>
      </w:pPr>
      <w:bookmarkStart w:id="4" w:name="sub_3301"/>
      <w:proofErr w:type="gramStart"/>
      <w:r w:rsidRPr="001968E0">
        <w:rPr>
          <w:szCs w:val="28"/>
        </w:rPr>
        <w:t>Установить, что средства, получ</w:t>
      </w:r>
      <w:r>
        <w:rPr>
          <w:szCs w:val="28"/>
        </w:rPr>
        <w:t>енные бюджетными учреждениями Тюрнясев</w:t>
      </w:r>
      <w:r w:rsidRPr="001968E0">
        <w:rPr>
          <w:szCs w:val="28"/>
        </w:rPr>
        <w:t xml:space="preserve">ского </w:t>
      </w:r>
      <w:r>
        <w:rPr>
          <w:szCs w:val="28"/>
        </w:rPr>
        <w:t xml:space="preserve">сельского </w:t>
      </w:r>
      <w:r w:rsidRPr="001968E0">
        <w:rPr>
          <w:szCs w:val="28"/>
        </w:rPr>
        <w:t xml:space="preserve">поселения </w:t>
      </w:r>
      <w:proofErr w:type="spellStart"/>
      <w:r w:rsidRPr="001968E0">
        <w:rPr>
          <w:szCs w:val="28"/>
        </w:rPr>
        <w:t>Нурлатского</w:t>
      </w:r>
      <w:proofErr w:type="spellEnd"/>
      <w:r w:rsidRPr="001968E0">
        <w:rPr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</w:t>
      </w:r>
      <w:r>
        <w:rPr>
          <w:szCs w:val="28"/>
        </w:rPr>
        <w:t xml:space="preserve">новленном Финансово-бюджетной палатой </w:t>
      </w:r>
      <w:proofErr w:type="spellStart"/>
      <w:r>
        <w:rPr>
          <w:szCs w:val="28"/>
        </w:rPr>
        <w:t>Нурлатского</w:t>
      </w:r>
      <w:proofErr w:type="spellEnd"/>
      <w:r>
        <w:rPr>
          <w:szCs w:val="28"/>
        </w:rPr>
        <w:t xml:space="preserve"> муниципального района</w:t>
      </w:r>
      <w:r w:rsidRPr="001968E0">
        <w:rPr>
          <w:szCs w:val="28"/>
        </w:rPr>
        <w:t xml:space="preserve"> Республики Татарстан.</w:t>
      </w:r>
      <w:proofErr w:type="gramEnd"/>
    </w:p>
    <w:p w:rsidR="007D6B39" w:rsidRPr="001968E0" w:rsidRDefault="007D6B39" w:rsidP="007D6B39">
      <w:pPr>
        <w:widowControl w:val="0"/>
        <w:numPr>
          <w:ilvl w:val="1"/>
          <w:numId w:val="10"/>
        </w:numPr>
        <w:tabs>
          <w:tab w:val="clear" w:pos="1800"/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Cs w:val="28"/>
        </w:rPr>
      </w:pPr>
      <w:r w:rsidRPr="001968E0">
        <w:rPr>
          <w:iCs/>
          <w:szCs w:val="28"/>
        </w:rPr>
        <w:lastRenderedPageBreak/>
        <w:t>Установить, что заключение и опла</w:t>
      </w:r>
      <w:r>
        <w:rPr>
          <w:iCs/>
          <w:szCs w:val="28"/>
        </w:rPr>
        <w:t>та бюджетными учреждениями Тюрнясев</w:t>
      </w:r>
      <w:r w:rsidRPr="001968E0">
        <w:rPr>
          <w:iCs/>
          <w:szCs w:val="28"/>
        </w:rPr>
        <w:t xml:space="preserve">ского </w:t>
      </w:r>
      <w:r>
        <w:rPr>
          <w:iCs/>
          <w:szCs w:val="28"/>
        </w:rPr>
        <w:t xml:space="preserve">сельского </w:t>
      </w:r>
      <w:r w:rsidRPr="001968E0">
        <w:rPr>
          <w:iCs/>
          <w:szCs w:val="28"/>
        </w:rPr>
        <w:t xml:space="preserve">поселения </w:t>
      </w:r>
      <w:proofErr w:type="spellStart"/>
      <w:r w:rsidRPr="001968E0">
        <w:rPr>
          <w:iCs/>
          <w:szCs w:val="28"/>
        </w:rPr>
        <w:t>Нурлатского</w:t>
      </w:r>
      <w:proofErr w:type="spellEnd"/>
      <w:r w:rsidRPr="001968E0">
        <w:rPr>
          <w:iCs/>
          <w:szCs w:val="28"/>
        </w:rPr>
        <w:t xml:space="preserve">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7D6B39" w:rsidRPr="001968E0" w:rsidRDefault="007D6B39" w:rsidP="007D6B39">
      <w:pPr>
        <w:widowControl w:val="0"/>
        <w:numPr>
          <w:ilvl w:val="1"/>
          <w:numId w:val="10"/>
        </w:numPr>
        <w:tabs>
          <w:tab w:val="clear" w:pos="1800"/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Cs w:val="28"/>
        </w:rPr>
      </w:pPr>
      <w:proofErr w:type="gramStart"/>
      <w:r w:rsidRPr="001968E0">
        <w:rPr>
          <w:iCs/>
          <w:szCs w:val="28"/>
        </w:rPr>
        <w:t>Установить, что в 20</w:t>
      </w:r>
      <w:r>
        <w:rPr>
          <w:iCs/>
          <w:szCs w:val="28"/>
        </w:rPr>
        <w:t>14</w:t>
      </w:r>
      <w:r w:rsidRPr="001968E0">
        <w:rPr>
          <w:iCs/>
          <w:szCs w:val="28"/>
        </w:rPr>
        <w:t xml:space="preserve"> году доходы от сдачи в аренду имущества, нахо</w:t>
      </w:r>
      <w:r>
        <w:rPr>
          <w:iCs/>
          <w:szCs w:val="28"/>
        </w:rPr>
        <w:t>дящегося в собственности Тюрнясев</w:t>
      </w:r>
      <w:r w:rsidRPr="001968E0">
        <w:rPr>
          <w:iCs/>
          <w:szCs w:val="28"/>
        </w:rPr>
        <w:t xml:space="preserve">ского </w:t>
      </w:r>
      <w:r>
        <w:rPr>
          <w:iCs/>
          <w:szCs w:val="28"/>
        </w:rPr>
        <w:t xml:space="preserve">сельского </w:t>
      </w:r>
      <w:r w:rsidRPr="001968E0">
        <w:rPr>
          <w:iCs/>
          <w:szCs w:val="28"/>
        </w:rPr>
        <w:t xml:space="preserve">поселения </w:t>
      </w:r>
      <w:proofErr w:type="spellStart"/>
      <w:r w:rsidRPr="001968E0">
        <w:rPr>
          <w:iCs/>
          <w:szCs w:val="28"/>
        </w:rPr>
        <w:t>Нурлатского</w:t>
      </w:r>
      <w:proofErr w:type="spellEnd"/>
      <w:r w:rsidRPr="001968E0">
        <w:rPr>
          <w:iCs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здравоохранения,</w:t>
      </w:r>
      <w:r>
        <w:rPr>
          <w:iCs/>
          <w:szCs w:val="28"/>
        </w:rPr>
        <w:t xml:space="preserve"> </w:t>
      </w:r>
      <w:r w:rsidRPr="001968E0">
        <w:rPr>
          <w:iCs/>
          <w:szCs w:val="28"/>
        </w:rPr>
        <w:t xml:space="preserve"> образования, а также архивным учреждениям, включаются в состав до</w:t>
      </w:r>
      <w:r>
        <w:rPr>
          <w:iCs/>
          <w:szCs w:val="28"/>
        </w:rPr>
        <w:t>ходов бюджета Тюрнясев</w:t>
      </w:r>
      <w:r w:rsidRPr="001968E0">
        <w:rPr>
          <w:iCs/>
          <w:szCs w:val="28"/>
        </w:rPr>
        <w:t xml:space="preserve">ского </w:t>
      </w:r>
      <w:r>
        <w:rPr>
          <w:iCs/>
          <w:szCs w:val="28"/>
        </w:rPr>
        <w:t xml:space="preserve">сельского </w:t>
      </w:r>
      <w:r w:rsidRPr="001968E0">
        <w:rPr>
          <w:iCs/>
          <w:szCs w:val="28"/>
        </w:rPr>
        <w:t xml:space="preserve">поселения </w:t>
      </w:r>
      <w:proofErr w:type="spellStart"/>
      <w:r w:rsidRPr="001968E0">
        <w:rPr>
          <w:iCs/>
          <w:szCs w:val="28"/>
        </w:rPr>
        <w:t>Нурлатского</w:t>
      </w:r>
      <w:proofErr w:type="spellEnd"/>
      <w:r w:rsidRPr="001968E0">
        <w:rPr>
          <w:iCs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7D6B39" w:rsidRPr="001968E0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b/>
          <w:iCs/>
          <w:szCs w:val="28"/>
        </w:rPr>
      </w:pPr>
      <w:r>
        <w:rPr>
          <w:iCs/>
          <w:szCs w:val="28"/>
        </w:rPr>
        <w:t xml:space="preserve">     </w:t>
      </w:r>
      <w:r>
        <w:rPr>
          <w:b/>
          <w:iCs/>
          <w:szCs w:val="28"/>
        </w:rPr>
        <w:t>Статье 15</w:t>
      </w:r>
    </w:p>
    <w:p w:rsidR="007D6B39" w:rsidRDefault="007D6B39" w:rsidP="007D6B39">
      <w:pPr>
        <w:rPr>
          <w:b/>
          <w:iCs/>
          <w:szCs w:val="28"/>
        </w:rPr>
      </w:pPr>
    </w:p>
    <w:p w:rsidR="007D6B39" w:rsidRPr="001968E0" w:rsidRDefault="007D6B39" w:rsidP="007D6B39">
      <w:pPr>
        <w:tabs>
          <w:tab w:val="num" w:pos="1620"/>
        </w:tabs>
        <w:rPr>
          <w:iCs/>
          <w:szCs w:val="28"/>
        </w:rPr>
      </w:pPr>
      <w:r w:rsidRPr="001968E0">
        <w:rPr>
          <w:iCs/>
          <w:szCs w:val="28"/>
        </w:rPr>
        <w:t xml:space="preserve">     Органы казначейства Министерства финансов Республики Татарстан осуществляют отдельные фун</w:t>
      </w:r>
      <w:r>
        <w:rPr>
          <w:iCs/>
          <w:szCs w:val="28"/>
        </w:rPr>
        <w:t>кции по исполнению бюджета Тюрнясев</w:t>
      </w:r>
      <w:r w:rsidRPr="001968E0">
        <w:rPr>
          <w:iCs/>
          <w:szCs w:val="28"/>
        </w:rPr>
        <w:t xml:space="preserve">ского </w:t>
      </w:r>
      <w:r>
        <w:rPr>
          <w:iCs/>
          <w:szCs w:val="28"/>
        </w:rPr>
        <w:t xml:space="preserve">сельского </w:t>
      </w:r>
      <w:r w:rsidRPr="001968E0">
        <w:rPr>
          <w:iCs/>
          <w:szCs w:val="28"/>
        </w:rPr>
        <w:t xml:space="preserve">поселения </w:t>
      </w:r>
      <w:proofErr w:type="spellStart"/>
      <w:r w:rsidRPr="001968E0">
        <w:rPr>
          <w:iCs/>
          <w:szCs w:val="28"/>
        </w:rPr>
        <w:t>Нурлатского</w:t>
      </w:r>
      <w:proofErr w:type="spellEnd"/>
      <w:r w:rsidRPr="001968E0">
        <w:rPr>
          <w:iCs/>
          <w:szCs w:val="28"/>
        </w:rPr>
        <w:t xml:space="preserve"> муниципального района в соответствии с заключенными соглашениями.</w:t>
      </w:r>
    </w:p>
    <w:p w:rsidR="007D6B39" w:rsidRPr="001968E0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b/>
          <w:iCs/>
          <w:szCs w:val="28"/>
        </w:rPr>
      </w:pPr>
      <w:r>
        <w:rPr>
          <w:iCs/>
          <w:szCs w:val="28"/>
        </w:rPr>
        <w:t xml:space="preserve">     </w:t>
      </w:r>
      <w:r>
        <w:rPr>
          <w:b/>
          <w:iCs/>
          <w:szCs w:val="28"/>
        </w:rPr>
        <w:t>Статья 16</w:t>
      </w:r>
    </w:p>
    <w:p w:rsidR="007D6B39" w:rsidRDefault="007D6B39" w:rsidP="007D6B39">
      <w:pPr>
        <w:tabs>
          <w:tab w:val="num" w:pos="1620"/>
        </w:tabs>
        <w:rPr>
          <w:b/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 xml:space="preserve">     Настоящее Решение вступает в силу с 1 января 2014 года.</w:t>
      </w: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 xml:space="preserve">     </w:t>
      </w:r>
    </w:p>
    <w:p w:rsidR="007D6B39" w:rsidRDefault="007D6B39" w:rsidP="007D6B39">
      <w:pPr>
        <w:tabs>
          <w:tab w:val="num" w:pos="1620"/>
        </w:tabs>
        <w:rPr>
          <w:b/>
          <w:iCs/>
          <w:szCs w:val="28"/>
        </w:rPr>
      </w:pPr>
      <w:r>
        <w:rPr>
          <w:iCs/>
          <w:szCs w:val="28"/>
        </w:rPr>
        <w:t xml:space="preserve">    </w:t>
      </w:r>
      <w:r>
        <w:rPr>
          <w:b/>
          <w:iCs/>
          <w:szCs w:val="28"/>
        </w:rPr>
        <w:t>Статья 17</w:t>
      </w:r>
    </w:p>
    <w:p w:rsidR="007D6B39" w:rsidRDefault="007D6B39" w:rsidP="007D6B39">
      <w:pPr>
        <w:tabs>
          <w:tab w:val="num" w:pos="1620"/>
        </w:tabs>
        <w:rPr>
          <w:b/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  <w:r>
        <w:rPr>
          <w:b/>
          <w:iCs/>
          <w:szCs w:val="28"/>
        </w:rPr>
        <w:t xml:space="preserve">    </w:t>
      </w:r>
      <w:r>
        <w:rPr>
          <w:iCs/>
          <w:szCs w:val="28"/>
        </w:rPr>
        <w:t>Обнародовать настоящее Решение путем размещения его на специальном информационном стенде.</w:t>
      </w: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</w:p>
    <w:p w:rsidR="007D6B39" w:rsidRDefault="007D6B39" w:rsidP="007D6B39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 xml:space="preserve">     Глава</w:t>
      </w:r>
    </w:p>
    <w:p w:rsidR="007D6B39" w:rsidRPr="00A63A48" w:rsidRDefault="007D6B39" w:rsidP="007D6B39">
      <w:pPr>
        <w:tabs>
          <w:tab w:val="num" w:pos="1620"/>
        </w:tabs>
        <w:rPr>
          <w:iCs/>
          <w:szCs w:val="28"/>
        </w:rPr>
      </w:pPr>
      <w:r w:rsidRPr="001968E0">
        <w:rPr>
          <w:b/>
          <w:iCs/>
          <w:szCs w:val="28"/>
        </w:rPr>
        <w:t xml:space="preserve">     </w:t>
      </w:r>
      <w:r>
        <w:rPr>
          <w:iCs/>
          <w:szCs w:val="28"/>
        </w:rPr>
        <w:t>Тюрнясев</w:t>
      </w:r>
      <w:r w:rsidRPr="00A63A48">
        <w:rPr>
          <w:iCs/>
          <w:szCs w:val="28"/>
        </w:rPr>
        <w:t xml:space="preserve">ского </w:t>
      </w:r>
      <w:r>
        <w:rPr>
          <w:iCs/>
          <w:szCs w:val="28"/>
        </w:rPr>
        <w:t xml:space="preserve">сельского </w:t>
      </w:r>
      <w:r w:rsidRPr="00A63A48">
        <w:rPr>
          <w:iCs/>
          <w:szCs w:val="28"/>
        </w:rPr>
        <w:t>поселения</w:t>
      </w:r>
    </w:p>
    <w:p w:rsidR="007D6B39" w:rsidRPr="00C316F1" w:rsidRDefault="007D6B39" w:rsidP="007D6B39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 xml:space="preserve">     </w:t>
      </w:r>
      <w:proofErr w:type="spellStart"/>
      <w:r>
        <w:rPr>
          <w:iCs/>
          <w:szCs w:val="28"/>
        </w:rPr>
        <w:t>Нурлатского</w:t>
      </w:r>
      <w:proofErr w:type="spellEnd"/>
      <w:r>
        <w:rPr>
          <w:iCs/>
          <w:szCs w:val="28"/>
        </w:rPr>
        <w:t xml:space="preserve"> муниципального района                                                   С.В.Белов                     </w:t>
      </w: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2237D0" w:rsidRDefault="002237D0" w:rsidP="007D6B39">
      <w:pPr>
        <w:rPr>
          <w:iCs/>
          <w:szCs w:val="28"/>
        </w:rPr>
      </w:pPr>
    </w:p>
    <w:p w:rsidR="002237D0" w:rsidRDefault="002237D0" w:rsidP="007D6B39">
      <w:pPr>
        <w:rPr>
          <w:iCs/>
          <w:szCs w:val="28"/>
        </w:rPr>
      </w:pPr>
    </w:p>
    <w:p w:rsidR="002237D0" w:rsidRDefault="002237D0" w:rsidP="007D6B39">
      <w:pPr>
        <w:rPr>
          <w:iCs/>
          <w:szCs w:val="28"/>
        </w:rPr>
      </w:pPr>
    </w:p>
    <w:p w:rsidR="002237D0" w:rsidRDefault="002237D0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iCs/>
          <w:szCs w:val="28"/>
        </w:rPr>
      </w:pPr>
    </w:p>
    <w:p w:rsidR="007D6B39" w:rsidRDefault="007D6B39" w:rsidP="007D6B39">
      <w:pPr>
        <w:rPr>
          <w:bCs/>
          <w:szCs w:val="28"/>
        </w:rPr>
      </w:pP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 xml:space="preserve">к Решению «О бюджете 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Тюрнясев</w:t>
      </w:r>
      <w:r w:rsidRPr="00A13BDB">
        <w:rPr>
          <w:bCs/>
          <w:szCs w:val="28"/>
        </w:rPr>
        <w:t>ского</w:t>
      </w:r>
      <w:r>
        <w:rPr>
          <w:b/>
          <w:bCs/>
          <w:szCs w:val="28"/>
        </w:rPr>
        <w:t xml:space="preserve"> </w:t>
      </w:r>
      <w:r w:rsidRPr="00097263">
        <w:rPr>
          <w:bCs/>
          <w:szCs w:val="28"/>
        </w:rPr>
        <w:t>сельского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поселения </w:t>
      </w:r>
      <w:proofErr w:type="spellStart"/>
      <w:r>
        <w:rPr>
          <w:bCs/>
          <w:szCs w:val="28"/>
        </w:rPr>
        <w:t>Нурлатского</w:t>
      </w:r>
      <w:proofErr w:type="spellEnd"/>
      <w:r>
        <w:rPr>
          <w:bCs/>
          <w:szCs w:val="28"/>
        </w:rPr>
        <w:t xml:space="preserve"> 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муниципального района на 2014 год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и на плановый период 2015 и 2016 годов»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№</w:t>
      </w:r>
      <w:r w:rsidR="002237D0">
        <w:rPr>
          <w:bCs/>
          <w:szCs w:val="28"/>
        </w:rPr>
        <w:t xml:space="preserve">  106 </w:t>
      </w:r>
      <w:r>
        <w:rPr>
          <w:bCs/>
          <w:szCs w:val="28"/>
        </w:rPr>
        <w:t xml:space="preserve">от </w:t>
      </w:r>
      <w:r w:rsidR="002237D0">
        <w:rPr>
          <w:bCs/>
          <w:szCs w:val="28"/>
        </w:rPr>
        <w:t>13.12.</w:t>
      </w:r>
      <w:r>
        <w:rPr>
          <w:bCs/>
          <w:szCs w:val="28"/>
        </w:rPr>
        <w:t xml:space="preserve">2013 г. </w:t>
      </w:r>
    </w:p>
    <w:p w:rsidR="007D6B39" w:rsidRDefault="007D6B39" w:rsidP="007D6B39">
      <w:pPr>
        <w:jc w:val="center"/>
        <w:rPr>
          <w:bCs/>
          <w:szCs w:val="28"/>
        </w:rPr>
      </w:pPr>
    </w:p>
    <w:p w:rsidR="007D6B39" w:rsidRDefault="007D6B39" w:rsidP="007D6B39">
      <w:pPr>
        <w:jc w:val="center"/>
        <w:rPr>
          <w:bCs/>
          <w:szCs w:val="28"/>
        </w:rPr>
      </w:pPr>
    </w:p>
    <w:p w:rsidR="007D6B39" w:rsidRDefault="007D6B39" w:rsidP="007D6B39">
      <w:pPr>
        <w:pStyle w:val="af2"/>
        <w:rPr>
          <w:sz w:val="22"/>
        </w:rPr>
      </w:pPr>
      <w:r>
        <w:rPr>
          <w:sz w:val="22"/>
        </w:rPr>
        <w:t xml:space="preserve">Источники финансирования дефицита бюджета Тюрнясевского сельского поселения </w:t>
      </w:r>
      <w:proofErr w:type="spellStart"/>
      <w:r>
        <w:rPr>
          <w:sz w:val="22"/>
        </w:rPr>
        <w:t>Нурлатского</w:t>
      </w:r>
      <w:proofErr w:type="spellEnd"/>
      <w:r>
        <w:rPr>
          <w:sz w:val="22"/>
        </w:rPr>
        <w:t xml:space="preserve"> муниципального района Республики Татарстан</w:t>
      </w:r>
    </w:p>
    <w:p w:rsidR="007D6B39" w:rsidRDefault="007D6B39" w:rsidP="007D6B39"/>
    <w:p w:rsidR="007D6B39" w:rsidRDefault="007D6B39" w:rsidP="007D6B39">
      <w:pPr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3628"/>
        <w:gridCol w:w="1995"/>
      </w:tblGrid>
      <w:tr w:rsidR="007D6B39" w:rsidTr="007D6B39">
        <w:trPr>
          <w:trHeight w:val="441"/>
        </w:trPr>
        <w:tc>
          <w:tcPr>
            <w:tcW w:w="4068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</w:tcPr>
          <w:p w:rsidR="007D6B39" w:rsidRDefault="007D6B39" w:rsidP="007D6B39">
            <w:pPr>
              <w:ind w:firstLine="72"/>
              <w:jc w:val="center"/>
            </w:pPr>
            <w:r>
              <w:t>Код бюджетной классификации</w:t>
            </w:r>
          </w:p>
        </w:tc>
        <w:tc>
          <w:tcPr>
            <w:tcW w:w="2056" w:type="dxa"/>
          </w:tcPr>
          <w:p w:rsidR="007D6B39" w:rsidRDefault="007D6B39" w:rsidP="007D6B39">
            <w:r>
              <w:t xml:space="preserve">Сумма 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056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>992 01 05 02 01 00 0000 510</w:t>
            </w:r>
          </w:p>
        </w:tc>
        <w:tc>
          <w:tcPr>
            <w:tcW w:w="2056" w:type="dxa"/>
          </w:tcPr>
          <w:p w:rsidR="007D6B39" w:rsidRDefault="007D6B39" w:rsidP="007D6B39">
            <w:r>
              <w:t>- 3 301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 xml:space="preserve">992 01 05 01 </w:t>
            </w:r>
            <w:proofErr w:type="spellStart"/>
            <w:r>
              <w:t>01</w:t>
            </w:r>
            <w:proofErr w:type="spellEnd"/>
            <w:r>
              <w:t xml:space="preserve"> 00 0000 610</w:t>
            </w:r>
          </w:p>
        </w:tc>
        <w:tc>
          <w:tcPr>
            <w:tcW w:w="2056" w:type="dxa"/>
          </w:tcPr>
          <w:p w:rsidR="007D6B39" w:rsidRDefault="007D6B39" w:rsidP="007D6B39">
            <w:r>
              <w:t xml:space="preserve">  3 301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056" w:type="dxa"/>
          </w:tcPr>
          <w:p w:rsidR="007D6B39" w:rsidRDefault="007D6B39" w:rsidP="007D6B39"/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 xml:space="preserve">к Решению «О бюджете 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Тюрнясев</w:t>
      </w:r>
      <w:r w:rsidRPr="00A13BDB">
        <w:rPr>
          <w:bCs/>
          <w:szCs w:val="28"/>
        </w:rPr>
        <w:t>ского</w:t>
      </w:r>
      <w:r>
        <w:rPr>
          <w:b/>
          <w:bCs/>
          <w:szCs w:val="28"/>
        </w:rPr>
        <w:t xml:space="preserve"> </w:t>
      </w:r>
      <w:r w:rsidRPr="0030337B">
        <w:rPr>
          <w:bCs/>
          <w:szCs w:val="28"/>
        </w:rPr>
        <w:t>сельского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поселения </w:t>
      </w:r>
      <w:proofErr w:type="spellStart"/>
      <w:r>
        <w:rPr>
          <w:bCs/>
          <w:szCs w:val="28"/>
        </w:rPr>
        <w:t>Нурлатского</w:t>
      </w:r>
      <w:proofErr w:type="spellEnd"/>
      <w:r>
        <w:rPr>
          <w:bCs/>
          <w:szCs w:val="28"/>
        </w:rPr>
        <w:t xml:space="preserve"> 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муниципального района на 2014 год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и на плановый период 2015 и 2016 годов»</w:t>
      </w:r>
    </w:p>
    <w:p w:rsidR="007D6B39" w:rsidRDefault="007D6B39" w:rsidP="007D6B39">
      <w:pPr>
        <w:jc w:val="right"/>
        <w:rPr>
          <w:bCs/>
          <w:szCs w:val="28"/>
        </w:rPr>
      </w:pPr>
      <w:r>
        <w:rPr>
          <w:bCs/>
          <w:szCs w:val="28"/>
        </w:rPr>
        <w:t>№</w:t>
      </w:r>
      <w:r w:rsidR="002237D0">
        <w:rPr>
          <w:bCs/>
          <w:szCs w:val="28"/>
        </w:rPr>
        <w:t xml:space="preserve"> 106 </w:t>
      </w:r>
      <w:r>
        <w:rPr>
          <w:bCs/>
          <w:szCs w:val="28"/>
        </w:rPr>
        <w:t xml:space="preserve">от </w:t>
      </w:r>
      <w:r w:rsidR="002237D0">
        <w:rPr>
          <w:bCs/>
          <w:szCs w:val="28"/>
        </w:rPr>
        <w:t>13.12.</w:t>
      </w:r>
      <w:r>
        <w:rPr>
          <w:bCs/>
          <w:szCs w:val="28"/>
        </w:rPr>
        <w:t xml:space="preserve">2013 г. </w:t>
      </w:r>
    </w:p>
    <w:p w:rsidR="007D6B39" w:rsidRDefault="007D6B39" w:rsidP="007D6B39">
      <w:pPr>
        <w:jc w:val="center"/>
        <w:rPr>
          <w:bCs/>
          <w:szCs w:val="28"/>
        </w:rPr>
      </w:pPr>
    </w:p>
    <w:p w:rsidR="007D6B39" w:rsidRDefault="007D6B39" w:rsidP="007D6B39">
      <w:pPr>
        <w:jc w:val="center"/>
        <w:rPr>
          <w:bCs/>
          <w:szCs w:val="28"/>
        </w:rPr>
      </w:pPr>
    </w:p>
    <w:p w:rsidR="007D6B39" w:rsidRDefault="007D6B39" w:rsidP="007D6B39">
      <w:pPr>
        <w:pStyle w:val="af2"/>
        <w:rPr>
          <w:sz w:val="22"/>
        </w:rPr>
      </w:pPr>
      <w:r>
        <w:rPr>
          <w:sz w:val="22"/>
        </w:rPr>
        <w:t xml:space="preserve">Источники финансирования дефицита бюджета Тюрнясевского сельского поселения </w:t>
      </w:r>
      <w:proofErr w:type="spellStart"/>
      <w:r>
        <w:rPr>
          <w:sz w:val="22"/>
        </w:rPr>
        <w:t>Нурлатского</w:t>
      </w:r>
      <w:proofErr w:type="spellEnd"/>
      <w:r>
        <w:rPr>
          <w:sz w:val="22"/>
        </w:rPr>
        <w:t xml:space="preserve"> муниципального района Республики Татарстан</w:t>
      </w:r>
    </w:p>
    <w:p w:rsidR="007D6B39" w:rsidRDefault="007D6B39" w:rsidP="007D6B39"/>
    <w:p w:rsidR="007D6B39" w:rsidRDefault="007D6B39" w:rsidP="007D6B39">
      <w:pPr>
        <w:jc w:val="right"/>
      </w:pPr>
      <w:r>
        <w:t>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1099"/>
        <w:gridCol w:w="1134"/>
      </w:tblGrid>
      <w:tr w:rsidR="007D6B39" w:rsidTr="007D6B39">
        <w:trPr>
          <w:trHeight w:val="441"/>
        </w:trPr>
        <w:tc>
          <w:tcPr>
            <w:tcW w:w="4068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</w:tcPr>
          <w:p w:rsidR="007D6B39" w:rsidRDefault="007D6B39" w:rsidP="007D6B39">
            <w:pPr>
              <w:ind w:firstLine="72"/>
              <w:jc w:val="center"/>
            </w:pPr>
            <w:r>
              <w:t>Код бюджетной классификации</w:t>
            </w:r>
          </w:p>
        </w:tc>
        <w:tc>
          <w:tcPr>
            <w:tcW w:w="2233" w:type="dxa"/>
            <w:gridSpan w:val="2"/>
          </w:tcPr>
          <w:p w:rsidR="007D6B39" w:rsidRDefault="007D6B39" w:rsidP="007D6B39">
            <w:r>
              <w:t xml:space="preserve">             Плановый период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</w:p>
        </w:tc>
        <w:tc>
          <w:tcPr>
            <w:tcW w:w="1099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099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>992 01 05 02 01 00 0000 510</w:t>
            </w:r>
          </w:p>
        </w:tc>
        <w:tc>
          <w:tcPr>
            <w:tcW w:w="1099" w:type="dxa"/>
          </w:tcPr>
          <w:p w:rsidR="007D6B39" w:rsidRDefault="007D6B39" w:rsidP="007D6B39">
            <w:pPr>
              <w:jc w:val="center"/>
            </w:pPr>
            <w:r>
              <w:t>- 3 321,1</w:t>
            </w:r>
          </w:p>
        </w:tc>
        <w:tc>
          <w:tcPr>
            <w:tcW w:w="1134" w:type="dxa"/>
          </w:tcPr>
          <w:p w:rsidR="007D6B39" w:rsidRDefault="007D6B39" w:rsidP="007D6B39">
            <w:pPr>
              <w:jc w:val="center"/>
            </w:pPr>
            <w:r>
              <w:t>- 3 340,1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 xml:space="preserve">992 01 05 01 </w:t>
            </w:r>
            <w:proofErr w:type="spellStart"/>
            <w:r>
              <w:t>01</w:t>
            </w:r>
            <w:proofErr w:type="spellEnd"/>
            <w:r>
              <w:t xml:space="preserve"> 00 0000 610</w:t>
            </w:r>
          </w:p>
        </w:tc>
        <w:tc>
          <w:tcPr>
            <w:tcW w:w="1099" w:type="dxa"/>
          </w:tcPr>
          <w:p w:rsidR="007D6B39" w:rsidRDefault="007D6B39" w:rsidP="007D6B39">
            <w:pPr>
              <w:jc w:val="center"/>
            </w:pPr>
            <w:r>
              <w:t xml:space="preserve">  3 321,1</w:t>
            </w:r>
          </w:p>
        </w:tc>
        <w:tc>
          <w:tcPr>
            <w:tcW w:w="1134" w:type="dxa"/>
          </w:tcPr>
          <w:p w:rsidR="007D6B39" w:rsidRDefault="007D6B39" w:rsidP="007D6B39">
            <w:pPr>
              <w:jc w:val="center"/>
            </w:pPr>
            <w:r>
              <w:t xml:space="preserve">  3 340,1</w:t>
            </w:r>
          </w:p>
        </w:tc>
      </w:tr>
      <w:tr w:rsidR="007D6B39" w:rsidTr="007D6B39">
        <w:tc>
          <w:tcPr>
            <w:tcW w:w="4068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7D6B39" w:rsidRDefault="007D6B39" w:rsidP="007D6B39">
            <w:pPr>
              <w:jc w:val="center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099" w:type="dxa"/>
          </w:tcPr>
          <w:p w:rsidR="007D6B39" w:rsidRDefault="007D6B39" w:rsidP="007D6B39"/>
        </w:tc>
        <w:tc>
          <w:tcPr>
            <w:tcW w:w="1134" w:type="dxa"/>
          </w:tcPr>
          <w:p w:rsidR="007D6B39" w:rsidRDefault="007D6B39" w:rsidP="007D6B39"/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Pr="006F54D5" w:rsidRDefault="007D6B39" w:rsidP="007D6B39">
      <w:pPr>
        <w:pStyle w:val="4"/>
        <w:jc w:val="right"/>
        <w:rPr>
          <w:b w:val="0"/>
          <w:sz w:val="22"/>
        </w:rPr>
      </w:pPr>
      <w:r>
        <w:rPr>
          <w:b w:val="0"/>
          <w:sz w:val="22"/>
        </w:rPr>
        <w:lastRenderedPageBreak/>
        <w:t>Приложение № 3</w:t>
      </w:r>
    </w:p>
    <w:p w:rsidR="007D6B39" w:rsidRDefault="007D6B39" w:rsidP="007D6B39">
      <w:pPr>
        <w:ind w:firstLine="540"/>
        <w:jc w:val="right"/>
        <w:rPr>
          <w:bCs/>
        </w:rPr>
      </w:pPr>
      <w:r>
        <w:rPr>
          <w:bCs/>
        </w:rPr>
        <w:t xml:space="preserve">к Решению «О бюджете </w:t>
      </w:r>
    </w:p>
    <w:p w:rsidR="007D6B39" w:rsidRDefault="007D6B39" w:rsidP="007D6B39">
      <w:pPr>
        <w:ind w:firstLine="540"/>
        <w:jc w:val="right"/>
      </w:pPr>
      <w:r>
        <w:t xml:space="preserve">Тюрнясевского сельского поселения </w:t>
      </w:r>
      <w:proofErr w:type="spellStart"/>
      <w:r w:rsidRPr="006F54D5">
        <w:t>Нурлатско</w:t>
      </w:r>
      <w:r>
        <w:t>го</w:t>
      </w:r>
      <w:proofErr w:type="spellEnd"/>
      <w:r>
        <w:t xml:space="preserve"> </w:t>
      </w:r>
    </w:p>
    <w:p w:rsidR="007D6B39" w:rsidRDefault="007D6B39" w:rsidP="007D6B39">
      <w:pPr>
        <w:ind w:firstLine="540"/>
        <w:jc w:val="right"/>
      </w:pPr>
      <w:r>
        <w:t>муниципального района на 2014</w:t>
      </w:r>
      <w:r w:rsidRPr="006F54D5">
        <w:t xml:space="preserve"> год</w:t>
      </w:r>
    </w:p>
    <w:p w:rsidR="007D6B39" w:rsidRPr="006F54D5" w:rsidRDefault="007D6B39" w:rsidP="007D6B39">
      <w:pPr>
        <w:ind w:firstLine="540"/>
        <w:jc w:val="right"/>
      </w:pPr>
      <w:r>
        <w:t>и плановый период  2015 и 2016 годов</w:t>
      </w:r>
      <w:r w:rsidRPr="006F54D5">
        <w:t>»</w:t>
      </w:r>
    </w:p>
    <w:p w:rsidR="007D6B39" w:rsidRDefault="007D6B39" w:rsidP="007D6B39">
      <w:pPr>
        <w:ind w:firstLine="540"/>
        <w:jc w:val="right"/>
        <w:rPr>
          <w:bCs/>
        </w:rPr>
      </w:pPr>
      <w:r>
        <w:rPr>
          <w:bCs/>
        </w:rPr>
        <w:t>№</w:t>
      </w:r>
      <w:r w:rsidR="002237D0">
        <w:rPr>
          <w:bCs/>
        </w:rPr>
        <w:t xml:space="preserve"> 106  от 13.12.</w:t>
      </w:r>
      <w:r>
        <w:rPr>
          <w:bCs/>
        </w:rPr>
        <w:t xml:space="preserve"> 2013 г.</w:t>
      </w:r>
    </w:p>
    <w:p w:rsidR="007D6B39" w:rsidRDefault="007D6B39" w:rsidP="007D6B39">
      <w:pPr>
        <w:ind w:firstLine="540"/>
        <w:rPr>
          <w:b/>
        </w:rPr>
      </w:pPr>
    </w:p>
    <w:p w:rsidR="007D6B39" w:rsidRDefault="007D6B39" w:rsidP="007D6B39">
      <w:pPr>
        <w:ind w:firstLine="540"/>
        <w:jc w:val="center"/>
        <w:rPr>
          <w:b/>
        </w:rPr>
      </w:pPr>
    </w:p>
    <w:p w:rsidR="007D6B39" w:rsidRDefault="007D6B39" w:rsidP="007D6B39">
      <w:pPr>
        <w:pStyle w:val="23"/>
        <w:rPr>
          <w:b/>
          <w:bCs/>
          <w:sz w:val="22"/>
        </w:rPr>
      </w:pPr>
      <w:r>
        <w:rPr>
          <w:b/>
          <w:bCs/>
          <w:sz w:val="22"/>
        </w:rPr>
        <w:t xml:space="preserve">Администраторы налоговых и неналоговых доходов Тюрнясевского сельского поселения </w:t>
      </w:r>
      <w:proofErr w:type="spellStart"/>
      <w:r>
        <w:rPr>
          <w:b/>
          <w:bCs/>
          <w:sz w:val="22"/>
        </w:rPr>
        <w:t>Нурлатского</w:t>
      </w:r>
      <w:proofErr w:type="spellEnd"/>
      <w:r>
        <w:rPr>
          <w:b/>
          <w:bCs/>
          <w:sz w:val="22"/>
        </w:rPr>
        <w:t xml:space="preserve"> муниципального района по органам государственной власти Российской Федерации и Республики Татарстан </w:t>
      </w:r>
    </w:p>
    <w:p w:rsidR="007D6B39" w:rsidRDefault="007D6B39" w:rsidP="007D6B39">
      <w:pPr>
        <w:jc w:val="center"/>
      </w:pPr>
    </w:p>
    <w:tbl>
      <w:tblPr>
        <w:tblW w:w="10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  <w:gridCol w:w="7200"/>
      </w:tblGrid>
      <w:tr w:rsidR="007D6B39" w:rsidTr="007D6B39">
        <w:tc>
          <w:tcPr>
            <w:tcW w:w="2976" w:type="dxa"/>
          </w:tcPr>
          <w:p w:rsidR="007D6B39" w:rsidRDefault="007D6B39" w:rsidP="007D6B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200" w:type="dxa"/>
          </w:tcPr>
          <w:p w:rsidR="007D6B39" w:rsidRDefault="007D6B39" w:rsidP="007D6B39">
            <w:pPr>
              <w:jc w:val="center"/>
            </w:pPr>
            <w:r>
              <w:t>Наименование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182</w:t>
            </w:r>
          </w:p>
        </w:tc>
        <w:tc>
          <w:tcPr>
            <w:tcW w:w="7200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Республике Татарстан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182 101 02000 01 0000110</w:t>
            </w:r>
          </w:p>
        </w:tc>
        <w:tc>
          <w:tcPr>
            <w:tcW w:w="7200" w:type="dxa"/>
          </w:tcPr>
          <w:p w:rsidR="007D6B39" w:rsidRDefault="007D6B39" w:rsidP="007D6B39">
            <w:r>
              <w:t xml:space="preserve">Налог на доходы физических лиц 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182 101 02010 01 0000110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исчисление и уплата налога осуществляются в соответствии со статьями 227, 227.1, 228 НК РФ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182 101 02020 01 0000110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</w:t>
            </w:r>
            <w:proofErr w:type="gramEnd"/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182 101 02030 01 0000110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182 101 02040 01 0000110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  227.1 НК РФ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182 105 00000 00 0000110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182 105 03000 01 0000110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182 105 03010 01 0000110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182 105 03020 01 0000110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182 106 01000 00 0000110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182 106 01030 10 0000110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поселений             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182 106 06000 00 0000110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182 106 06013 10 0000110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182 106 06023 10 0000110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r>
              <w:t>182 109 00000 00 0000000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182 109 04053 10 0000110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200" w:type="dxa"/>
          </w:tcPr>
          <w:p w:rsidR="007D6B39" w:rsidRDefault="007D6B39" w:rsidP="007D6B39">
            <w:pPr>
              <w:ind w:firstLine="792"/>
              <w:jc w:val="center"/>
              <w:rPr>
                <w:b/>
              </w:rPr>
            </w:pPr>
            <w:r>
              <w:rPr>
                <w:b/>
              </w:rPr>
              <w:t>Доходы, закрепляемые за всеми администраторами</w:t>
            </w:r>
          </w:p>
        </w:tc>
      </w:tr>
      <w:tr w:rsidR="007D6B39" w:rsidTr="007D6B39">
        <w:tc>
          <w:tcPr>
            <w:tcW w:w="297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000 117 05050 10 0000180</w:t>
            </w:r>
          </w:p>
        </w:tc>
        <w:tc>
          <w:tcPr>
            <w:tcW w:w="720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поселения</w:t>
            </w:r>
          </w:p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</w:pPr>
      <w:r>
        <w:t xml:space="preserve">Приложение № 4  </w:t>
      </w:r>
    </w:p>
    <w:p w:rsidR="007D6B39" w:rsidRDefault="007D6B39" w:rsidP="007D6B39">
      <w:pPr>
        <w:jc w:val="right"/>
      </w:pPr>
      <w:r>
        <w:t xml:space="preserve">к решению «О бюджете </w:t>
      </w:r>
    </w:p>
    <w:p w:rsidR="007D6B39" w:rsidRDefault="007D6B39" w:rsidP="007D6B39">
      <w:pPr>
        <w:jc w:val="right"/>
      </w:pPr>
      <w:r>
        <w:t>Тюрнясев</w:t>
      </w:r>
      <w:r w:rsidRPr="00A13BDB">
        <w:t xml:space="preserve">ского </w:t>
      </w:r>
      <w:r>
        <w:t xml:space="preserve">сельского поселения </w:t>
      </w:r>
      <w:proofErr w:type="spellStart"/>
      <w:r w:rsidRPr="006F54D5">
        <w:t>Нурлатско</w:t>
      </w:r>
      <w:r>
        <w:t>го</w:t>
      </w:r>
      <w:proofErr w:type="spellEnd"/>
      <w:r>
        <w:t xml:space="preserve"> </w:t>
      </w:r>
    </w:p>
    <w:p w:rsidR="007D6B39" w:rsidRDefault="007D6B39" w:rsidP="007D6B39">
      <w:pPr>
        <w:jc w:val="right"/>
      </w:pPr>
      <w:r>
        <w:t xml:space="preserve">муниципального района на 2014 </w:t>
      </w:r>
      <w:r w:rsidRPr="006F54D5">
        <w:t>год</w:t>
      </w:r>
    </w:p>
    <w:p w:rsidR="007D6B39" w:rsidRPr="006F54D5" w:rsidRDefault="007D6B39" w:rsidP="007D6B39">
      <w:pPr>
        <w:jc w:val="right"/>
      </w:pPr>
      <w:r>
        <w:t>и  плановый период 2015 и 2016 годов</w:t>
      </w:r>
      <w:r w:rsidRPr="006F54D5">
        <w:t>»</w:t>
      </w:r>
    </w:p>
    <w:p w:rsidR="007D6B39" w:rsidRDefault="007D6B39" w:rsidP="007D6B39">
      <w:pPr>
        <w:jc w:val="right"/>
      </w:pPr>
      <w:r>
        <w:t>№</w:t>
      </w:r>
      <w:r w:rsidR="002237D0">
        <w:t xml:space="preserve"> 106</w:t>
      </w:r>
      <w:r>
        <w:t xml:space="preserve"> от </w:t>
      </w:r>
      <w:r w:rsidR="002237D0">
        <w:t>13.12.</w:t>
      </w:r>
      <w:r>
        <w:t>2013 г.</w:t>
      </w:r>
    </w:p>
    <w:p w:rsidR="007D6B39" w:rsidRDefault="007D6B39" w:rsidP="007D6B39">
      <w:pPr>
        <w:jc w:val="right"/>
      </w:pPr>
    </w:p>
    <w:p w:rsidR="007D6B39" w:rsidRPr="000B5D9B" w:rsidRDefault="007D6B39" w:rsidP="007D6B39">
      <w:pPr>
        <w:pStyle w:val="af2"/>
        <w:rPr>
          <w:sz w:val="24"/>
          <w:szCs w:val="24"/>
        </w:rPr>
      </w:pPr>
      <w:r w:rsidRPr="000B5D9B">
        <w:rPr>
          <w:sz w:val="24"/>
          <w:szCs w:val="24"/>
        </w:rPr>
        <w:t>Администраторы налоговых и неналоговых доходов, безвозмездн</w:t>
      </w:r>
      <w:r>
        <w:rPr>
          <w:sz w:val="24"/>
          <w:szCs w:val="24"/>
        </w:rPr>
        <w:t>ых поступлений Тюрнясев</w:t>
      </w:r>
      <w:r w:rsidRPr="000B5D9B">
        <w:rPr>
          <w:sz w:val="24"/>
          <w:szCs w:val="24"/>
        </w:rPr>
        <w:t xml:space="preserve">ского поселения </w:t>
      </w:r>
      <w:proofErr w:type="spellStart"/>
      <w:r w:rsidRPr="000B5D9B">
        <w:rPr>
          <w:sz w:val="24"/>
          <w:szCs w:val="24"/>
        </w:rPr>
        <w:t>Нурлатского</w:t>
      </w:r>
      <w:proofErr w:type="spellEnd"/>
      <w:r w:rsidRPr="000B5D9B">
        <w:rPr>
          <w:sz w:val="24"/>
          <w:szCs w:val="24"/>
        </w:rPr>
        <w:t xml:space="preserve"> муниципального района  по местным органам власти </w:t>
      </w:r>
    </w:p>
    <w:tbl>
      <w:tblPr>
        <w:tblW w:w="99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6840"/>
      </w:tblGrid>
      <w:tr w:rsidR="007D6B39" w:rsidTr="007D6B39">
        <w:tc>
          <w:tcPr>
            <w:tcW w:w="3096" w:type="dxa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6840" w:type="dxa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6840" w:type="dxa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учреждение «Палата имущественных и земельных отношений» </w:t>
            </w:r>
            <w:proofErr w:type="spellStart"/>
            <w:r>
              <w:rPr>
                <w:b/>
              </w:rPr>
              <w:t>Нурлатского</w:t>
            </w:r>
            <w:proofErr w:type="spellEnd"/>
            <w:r>
              <w:rPr>
                <w:b/>
              </w:rPr>
              <w:t xml:space="preserve"> муниципального района Республики Татарстан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pPr>
              <w:pStyle w:val="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930 111 05013 10 0000 120</w:t>
            </w:r>
          </w:p>
          <w:p w:rsidR="007D6B39" w:rsidRDefault="007D6B39" w:rsidP="007D6B39">
            <w:pPr>
              <w:rPr>
                <w:bCs/>
              </w:rPr>
            </w:pP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930 111 05035 10 0000 120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930 114 06013 10 0000 430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6840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Финансово-бюджетная палата </w:t>
            </w:r>
            <w:proofErr w:type="spellStart"/>
            <w:r>
              <w:rPr>
                <w:b/>
                <w:bCs/>
              </w:rPr>
              <w:t>Нурлатского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992 113 01995 10 0000 130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992 113 02995 10 0000 130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компенсации затрат бюджетов поселений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992 202 01001 10 0000 151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992 202 01003 10 0000 151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992 108 04020 01 0000 110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992 202 03003 10 0000 151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992 202 03015 10 0000 151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поселений на осуществление первичного воинского учета, на территориях где отсутствуют военные комиссариаты 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992 202 03024 10 0000 151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992 202 04012 10 0000 151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7D6B39" w:rsidTr="007D6B39">
        <w:tc>
          <w:tcPr>
            <w:tcW w:w="3096" w:type="dxa"/>
          </w:tcPr>
          <w:p w:rsidR="007D6B39" w:rsidRPr="00A46221" w:rsidRDefault="007D6B39" w:rsidP="007D6B39">
            <w:r>
              <w:t xml:space="preserve">992 202 02999 10 0000 151 </w:t>
            </w:r>
          </w:p>
        </w:tc>
        <w:tc>
          <w:tcPr>
            <w:tcW w:w="6840" w:type="dxa"/>
          </w:tcPr>
          <w:p w:rsidR="007D6B39" w:rsidRPr="00A46221" w:rsidRDefault="007D6B39" w:rsidP="007D6B39">
            <w:pPr>
              <w:rPr>
                <w:bCs/>
              </w:rPr>
            </w:pPr>
            <w:r>
              <w:rPr>
                <w:bCs/>
              </w:rPr>
              <w:t xml:space="preserve">Прочие субсидии бюджетам поселений 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992 202 04999 10 0000 151</w:t>
            </w:r>
          </w:p>
        </w:tc>
        <w:tc>
          <w:tcPr>
            <w:tcW w:w="6840" w:type="dxa"/>
          </w:tcPr>
          <w:p w:rsidR="007D6B39" w:rsidRDefault="007D6B39" w:rsidP="007D6B39">
            <w:pPr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поселений</w:t>
            </w:r>
          </w:p>
        </w:tc>
      </w:tr>
      <w:tr w:rsidR="007D6B39" w:rsidTr="007D6B39">
        <w:tc>
          <w:tcPr>
            <w:tcW w:w="3096" w:type="dxa"/>
          </w:tcPr>
          <w:p w:rsidR="007D6B39" w:rsidRPr="00A46221" w:rsidRDefault="007D6B39" w:rsidP="007D6B39">
            <w:r>
              <w:t xml:space="preserve">992 208 05000 10 0000 </w:t>
            </w:r>
            <w:r w:rsidRPr="00A46221">
              <w:t>180</w:t>
            </w:r>
          </w:p>
        </w:tc>
        <w:tc>
          <w:tcPr>
            <w:tcW w:w="6840" w:type="dxa"/>
          </w:tcPr>
          <w:p w:rsidR="007D6B39" w:rsidRPr="00A46221" w:rsidRDefault="007D6B39" w:rsidP="007D6B39">
            <w:pPr>
              <w:rPr>
                <w:bCs/>
              </w:rPr>
            </w:pPr>
            <w:r w:rsidRPr="00A46221">
              <w:rPr>
                <w:bCs/>
              </w:rPr>
              <w:t>Перечисления из бюджетов поселений для осуществления возврата (зачета)</w:t>
            </w:r>
            <w:r>
              <w:rPr>
                <w:bCs/>
              </w:rPr>
              <w:t xml:space="preserve"> </w:t>
            </w:r>
            <w:r w:rsidRPr="00A46221">
              <w:rPr>
                <w:bCs/>
              </w:rPr>
              <w:t>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6B39" w:rsidTr="007D6B39">
        <w:tc>
          <w:tcPr>
            <w:tcW w:w="3096" w:type="dxa"/>
          </w:tcPr>
          <w:p w:rsidR="007D6B39" w:rsidRPr="00F2350F" w:rsidRDefault="007D6B39" w:rsidP="007D6B39">
            <w:r>
              <w:t>992 218 05010 10 0000 151</w:t>
            </w:r>
          </w:p>
        </w:tc>
        <w:tc>
          <w:tcPr>
            <w:tcW w:w="6840" w:type="dxa"/>
          </w:tcPr>
          <w:p w:rsidR="007D6B39" w:rsidRPr="00F2350F" w:rsidRDefault="007D6B39" w:rsidP="007D6B39">
            <w:pPr>
              <w:rPr>
                <w:bCs/>
              </w:rPr>
            </w:pPr>
            <w:r>
              <w:rPr>
                <w:bCs/>
              </w:rPr>
              <w:t xml:space="preserve">Доходы бюджетов поселений от возврата остатков субсидий, </w:t>
            </w:r>
            <w:r>
              <w:rPr>
                <w:bCs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6B39" w:rsidTr="007D6B39">
        <w:tc>
          <w:tcPr>
            <w:tcW w:w="3096" w:type="dxa"/>
          </w:tcPr>
          <w:p w:rsidR="007D6B39" w:rsidRPr="00F2350F" w:rsidRDefault="007D6B39" w:rsidP="007D6B39">
            <w:r w:rsidRPr="00F2350F">
              <w:lastRenderedPageBreak/>
              <w:t xml:space="preserve">992 218 </w:t>
            </w:r>
            <w:r>
              <w:t>05030 10 0000 180</w:t>
            </w:r>
          </w:p>
        </w:tc>
        <w:tc>
          <w:tcPr>
            <w:tcW w:w="6840" w:type="dxa"/>
          </w:tcPr>
          <w:p w:rsidR="007D6B39" w:rsidRPr="00F2350F" w:rsidRDefault="007D6B39" w:rsidP="007D6B39">
            <w:pPr>
              <w:rPr>
                <w:bCs/>
              </w:rPr>
            </w:pPr>
            <w:r>
              <w:rPr>
                <w:bCs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7D6B39" w:rsidTr="007D6B39">
        <w:tc>
          <w:tcPr>
            <w:tcW w:w="3096" w:type="dxa"/>
          </w:tcPr>
          <w:p w:rsidR="007D6B39" w:rsidRPr="00F2350F" w:rsidRDefault="007D6B39" w:rsidP="007D6B39">
            <w:r>
              <w:t>992 218 05020 10 0000 151</w:t>
            </w:r>
          </w:p>
        </w:tc>
        <w:tc>
          <w:tcPr>
            <w:tcW w:w="6840" w:type="dxa"/>
          </w:tcPr>
          <w:p w:rsidR="007D6B39" w:rsidRPr="00F2350F" w:rsidRDefault="007D6B39" w:rsidP="007D6B39">
            <w:pPr>
              <w:rPr>
                <w:bCs/>
              </w:rPr>
            </w:pPr>
            <w:r>
              <w:rPr>
                <w:bCs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7D6B39" w:rsidTr="007D6B39">
        <w:tc>
          <w:tcPr>
            <w:tcW w:w="3096" w:type="dxa"/>
          </w:tcPr>
          <w:p w:rsidR="007D6B39" w:rsidRPr="00F2350F" w:rsidRDefault="007D6B39" w:rsidP="007D6B39">
            <w:r>
              <w:t>992 2190500010 0000 151</w:t>
            </w:r>
          </w:p>
        </w:tc>
        <w:tc>
          <w:tcPr>
            <w:tcW w:w="6840" w:type="dxa"/>
          </w:tcPr>
          <w:p w:rsidR="007D6B39" w:rsidRPr="00F2350F" w:rsidRDefault="007D6B39" w:rsidP="007D6B39">
            <w:pPr>
              <w:rPr>
                <w:bCs/>
              </w:rPr>
            </w:pPr>
            <w:r>
              <w:rPr>
                <w:bCs/>
              </w:rPr>
              <w:t xml:space="preserve">Возврат остатков субсидий, субвенций и  иных межбюджетных трансфертов, имеющих целевое назначение, прошлых лет из бюджетов поселений 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6840" w:type="dxa"/>
          </w:tcPr>
          <w:p w:rsidR="007D6B39" w:rsidRDefault="007D6B39" w:rsidP="007D6B3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Доходы, закрепляемые за всеми администраторами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000 117 01050 10 0000 180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поселений</w:t>
            </w:r>
          </w:p>
        </w:tc>
      </w:tr>
      <w:tr w:rsidR="007D6B39" w:rsidTr="007D6B39">
        <w:tc>
          <w:tcPr>
            <w:tcW w:w="3096" w:type="dxa"/>
          </w:tcPr>
          <w:p w:rsidR="007D6B39" w:rsidRDefault="007D6B39" w:rsidP="007D6B39">
            <w:r>
              <w:t>000 117 05050 10 0000 180</w:t>
            </w:r>
          </w:p>
        </w:tc>
        <w:tc>
          <w:tcPr>
            <w:tcW w:w="6840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поселений</w:t>
            </w:r>
          </w:p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Pr="007D6B39" w:rsidRDefault="007D6B39" w:rsidP="007D6B39">
      <w:pPr>
        <w:pStyle w:val="2"/>
        <w:jc w:val="right"/>
        <w:rPr>
          <w:rFonts w:ascii="Times New Roman" w:hAnsi="Times New Roman" w:cs="Times New Roman"/>
          <w:b w:val="0"/>
          <w:i/>
          <w:color w:val="auto"/>
          <w:sz w:val="22"/>
        </w:rPr>
      </w:pPr>
      <w:r w:rsidRPr="007D6B39">
        <w:rPr>
          <w:rFonts w:ascii="Times New Roman" w:hAnsi="Times New Roman" w:cs="Times New Roman"/>
          <w:b w:val="0"/>
          <w:color w:val="auto"/>
          <w:sz w:val="22"/>
        </w:rPr>
        <w:lastRenderedPageBreak/>
        <w:t>Приложение № 5</w:t>
      </w:r>
    </w:p>
    <w:p w:rsidR="007D6B39" w:rsidRDefault="007D6B39" w:rsidP="007D6B39">
      <w:pPr>
        <w:jc w:val="right"/>
      </w:pPr>
      <w:r>
        <w:t xml:space="preserve">к Решению «О бюджете </w:t>
      </w:r>
    </w:p>
    <w:p w:rsidR="007D6B39" w:rsidRDefault="007D6B39" w:rsidP="007D6B39">
      <w:pPr>
        <w:jc w:val="right"/>
      </w:pPr>
      <w:r>
        <w:t>Тюрнясев</w:t>
      </w:r>
      <w:r w:rsidRPr="00A13BDB">
        <w:t>ского</w:t>
      </w:r>
      <w:r>
        <w:t xml:space="preserve"> сельского </w:t>
      </w:r>
      <w:r w:rsidRPr="00A13BDB">
        <w:t xml:space="preserve"> </w:t>
      </w:r>
      <w:r>
        <w:t xml:space="preserve">поселения </w:t>
      </w:r>
      <w:proofErr w:type="spellStart"/>
      <w:r w:rsidRPr="00E96091">
        <w:t>Нурлатско</w:t>
      </w:r>
      <w:r>
        <w:t>го</w:t>
      </w:r>
      <w:proofErr w:type="spellEnd"/>
      <w:r>
        <w:t xml:space="preserve"> </w:t>
      </w:r>
    </w:p>
    <w:p w:rsidR="007D6B39" w:rsidRDefault="007D6B39" w:rsidP="007D6B39">
      <w:pPr>
        <w:jc w:val="right"/>
      </w:pPr>
      <w:r>
        <w:t>муниципального района на 2014</w:t>
      </w:r>
      <w:r w:rsidRPr="00E96091">
        <w:t xml:space="preserve"> год</w:t>
      </w:r>
    </w:p>
    <w:p w:rsidR="007D6B39" w:rsidRPr="00E96091" w:rsidRDefault="007D6B39" w:rsidP="007D6B39">
      <w:pPr>
        <w:jc w:val="right"/>
      </w:pPr>
      <w:r>
        <w:t>и  плановый период 2015 и 2016 годов</w:t>
      </w:r>
      <w:r w:rsidRPr="00E96091">
        <w:t>»</w:t>
      </w:r>
    </w:p>
    <w:p w:rsidR="007D6B39" w:rsidRDefault="002237D0" w:rsidP="007D6B39">
      <w:pPr>
        <w:jc w:val="right"/>
      </w:pPr>
      <w:r>
        <w:t xml:space="preserve">  </w:t>
      </w:r>
      <w:r w:rsidR="007D6B39">
        <w:t>№</w:t>
      </w:r>
      <w:r>
        <w:t xml:space="preserve"> 106</w:t>
      </w:r>
      <w:r w:rsidR="007D6B39">
        <w:t xml:space="preserve"> от</w:t>
      </w:r>
      <w:r>
        <w:t>13.12.</w:t>
      </w:r>
      <w:r w:rsidR="007D6B39">
        <w:t>2013 г.</w:t>
      </w:r>
    </w:p>
    <w:p w:rsidR="007D6B39" w:rsidRDefault="007D6B39" w:rsidP="007D6B39">
      <w:pPr>
        <w:jc w:val="center"/>
      </w:pPr>
    </w:p>
    <w:p w:rsidR="007D6B39" w:rsidRDefault="007D6B39" w:rsidP="007D6B39">
      <w:pPr>
        <w:jc w:val="center"/>
      </w:pPr>
    </w:p>
    <w:p w:rsidR="007D6B39" w:rsidRDefault="007D6B39" w:rsidP="007D6B39">
      <w:pPr>
        <w:jc w:val="center"/>
        <w:rPr>
          <w:b/>
          <w:bCs/>
        </w:rPr>
      </w:pPr>
      <w:r>
        <w:rPr>
          <w:b/>
          <w:bCs/>
        </w:rPr>
        <w:t>Администраторы источников финансирования дефицита</w:t>
      </w:r>
    </w:p>
    <w:p w:rsidR="007D6B39" w:rsidRDefault="007D6B39" w:rsidP="007D6B39">
      <w:pPr>
        <w:tabs>
          <w:tab w:val="left" w:pos="1980"/>
        </w:tabs>
        <w:jc w:val="center"/>
        <w:rPr>
          <w:b/>
          <w:bCs/>
        </w:rPr>
      </w:pPr>
      <w:r>
        <w:rPr>
          <w:b/>
          <w:bCs/>
        </w:rPr>
        <w:t xml:space="preserve">бюджета Тюрнясевского  сельского поселения </w:t>
      </w:r>
      <w:proofErr w:type="spellStart"/>
      <w:r>
        <w:rPr>
          <w:b/>
          <w:bCs/>
        </w:rPr>
        <w:t>Нурлатского</w:t>
      </w:r>
      <w:proofErr w:type="spellEnd"/>
      <w:r>
        <w:rPr>
          <w:b/>
          <w:bCs/>
        </w:rPr>
        <w:t xml:space="preserve"> муниципального района</w:t>
      </w:r>
    </w:p>
    <w:p w:rsidR="007D6B39" w:rsidRDefault="007D6B39" w:rsidP="007D6B39">
      <w:pPr>
        <w:tabs>
          <w:tab w:val="left" w:pos="1980"/>
        </w:tabs>
        <w:jc w:val="center"/>
        <w:rPr>
          <w:b/>
          <w:bCs/>
        </w:rPr>
      </w:pPr>
    </w:p>
    <w:p w:rsidR="007D6B39" w:rsidRDefault="007D6B39" w:rsidP="007D6B39">
      <w:pPr>
        <w:tabs>
          <w:tab w:val="left" w:pos="19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4"/>
        <w:gridCol w:w="4786"/>
      </w:tblGrid>
      <w:tr w:rsidR="007D6B39" w:rsidTr="007D6B39">
        <w:tc>
          <w:tcPr>
            <w:tcW w:w="4785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786" w:type="dxa"/>
          </w:tcPr>
          <w:p w:rsidR="007D6B39" w:rsidRDefault="007D6B39" w:rsidP="007D6B39">
            <w:pPr>
              <w:tabs>
                <w:tab w:val="left" w:pos="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D6B39" w:rsidTr="007D6B39">
        <w:tc>
          <w:tcPr>
            <w:tcW w:w="4785" w:type="dxa"/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Республики Татарстан</w:t>
            </w:r>
          </w:p>
        </w:tc>
      </w:tr>
      <w:tr w:rsidR="007D6B39" w:rsidTr="007D6B39">
        <w:tc>
          <w:tcPr>
            <w:tcW w:w="4785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992 01 05 00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786" w:type="dxa"/>
          </w:tcPr>
          <w:p w:rsidR="007D6B39" w:rsidRDefault="007D6B39" w:rsidP="007D6B39">
            <w:pPr>
              <w:jc w:val="center"/>
            </w:pPr>
            <w:r>
              <w:t>Остатки средств бюджетов</w:t>
            </w:r>
          </w:p>
        </w:tc>
      </w:tr>
    </w:tbl>
    <w:p w:rsidR="007D6B39" w:rsidRDefault="007D6B39" w:rsidP="007D6B39">
      <w:pPr>
        <w:jc w:val="center"/>
      </w:pPr>
    </w:p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</w:pPr>
      <w:r>
        <w:lastRenderedPageBreak/>
        <w:t>Приложение № 6</w:t>
      </w:r>
    </w:p>
    <w:p w:rsidR="007D6B39" w:rsidRDefault="007D6B39" w:rsidP="007D6B39">
      <w:pPr>
        <w:jc w:val="right"/>
      </w:pPr>
      <w:r>
        <w:t xml:space="preserve">к решению «О бюджете </w:t>
      </w:r>
    </w:p>
    <w:p w:rsidR="007D6B39" w:rsidRDefault="007D6B39" w:rsidP="007D6B39">
      <w:pPr>
        <w:jc w:val="right"/>
      </w:pPr>
      <w:r>
        <w:t>Тюрнясев</w:t>
      </w:r>
      <w:r w:rsidRPr="00A13BDB">
        <w:t>ского</w:t>
      </w:r>
      <w:r>
        <w:rPr>
          <w:b/>
        </w:rPr>
        <w:t xml:space="preserve"> </w:t>
      </w:r>
      <w:r w:rsidRPr="00602104">
        <w:t>сельского п</w:t>
      </w:r>
      <w:r>
        <w:t xml:space="preserve">оселения </w:t>
      </w:r>
      <w:proofErr w:type="spellStart"/>
      <w:r w:rsidRPr="00E96091">
        <w:t>Нурлатского</w:t>
      </w:r>
      <w:proofErr w:type="spellEnd"/>
      <w:r w:rsidRPr="00E96091">
        <w:t xml:space="preserve"> </w:t>
      </w:r>
    </w:p>
    <w:p w:rsidR="007D6B39" w:rsidRDefault="007D6B39" w:rsidP="007D6B39">
      <w:pPr>
        <w:jc w:val="right"/>
      </w:pPr>
      <w:r w:rsidRPr="00E96091">
        <w:t xml:space="preserve">муниципального </w:t>
      </w:r>
      <w:r>
        <w:t>района</w:t>
      </w:r>
      <w:r w:rsidRPr="00E96091">
        <w:t xml:space="preserve"> на 20</w:t>
      </w:r>
      <w:r>
        <w:t xml:space="preserve">14 год </w:t>
      </w:r>
    </w:p>
    <w:p w:rsidR="007D6B39" w:rsidRPr="00E96091" w:rsidRDefault="007D6B39" w:rsidP="007D6B39">
      <w:pPr>
        <w:jc w:val="right"/>
      </w:pPr>
      <w:r>
        <w:t xml:space="preserve">и  плановый период 2015 и 2016 </w:t>
      </w:r>
      <w:r w:rsidRPr="00E96091">
        <w:t>год</w:t>
      </w:r>
      <w:r>
        <w:t>ов</w:t>
      </w:r>
      <w:r w:rsidRPr="00E96091">
        <w:t>»</w:t>
      </w:r>
    </w:p>
    <w:p w:rsidR="007D6B39" w:rsidRDefault="007D6B39" w:rsidP="007D6B39">
      <w:pPr>
        <w:jc w:val="right"/>
      </w:pPr>
      <w:r>
        <w:t>№</w:t>
      </w:r>
      <w:r w:rsidR="002237D0">
        <w:t xml:space="preserve"> 106 </w:t>
      </w:r>
      <w:r>
        <w:t xml:space="preserve">от </w:t>
      </w:r>
      <w:r w:rsidR="002237D0">
        <w:t>13.12.</w:t>
      </w:r>
      <w:r>
        <w:t>2013 г.</w:t>
      </w:r>
    </w:p>
    <w:p w:rsidR="007D6B39" w:rsidRDefault="007D6B39" w:rsidP="007D6B39">
      <w:pPr>
        <w:pStyle w:val="ab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</w:rPr>
      </w:pPr>
    </w:p>
    <w:p w:rsidR="007D6B39" w:rsidRPr="00DA7A80" w:rsidRDefault="007D6B39" w:rsidP="007D6B39">
      <w:pPr>
        <w:jc w:val="center"/>
        <w:rPr>
          <w:b/>
          <w:bCs/>
        </w:rPr>
      </w:pPr>
      <w:r w:rsidRPr="00DA7A80">
        <w:rPr>
          <w:b/>
          <w:bCs/>
        </w:rPr>
        <w:t xml:space="preserve">Объемы прогнозируемых доходов </w:t>
      </w:r>
    </w:p>
    <w:p w:rsidR="007D6B39" w:rsidRPr="00DA7A80" w:rsidRDefault="007D6B39" w:rsidP="007D6B39">
      <w:pPr>
        <w:jc w:val="center"/>
        <w:rPr>
          <w:b/>
          <w:bCs/>
        </w:rPr>
      </w:pPr>
      <w:r>
        <w:rPr>
          <w:b/>
          <w:bCs/>
        </w:rPr>
        <w:t xml:space="preserve">Тюрнясевского сельского поселения </w:t>
      </w:r>
      <w:proofErr w:type="spellStart"/>
      <w:r w:rsidRPr="00DA7A80">
        <w:rPr>
          <w:b/>
          <w:bCs/>
        </w:rPr>
        <w:t>Нурлатского</w:t>
      </w:r>
      <w:proofErr w:type="spellEnd"/>
      <w:r w:rsidRPr="00DA7A80">
        <w:rPr>
          <w:b/>
          <w:bCs/>
        </w:rPr>
        <w:t xml:space="preserve"> муниципального района на 20</w:t>
      </w:r>
      <w:r>
        <w:rPr>
          <w:b/>
          <w:bCs/>
        </w:rPr>
        <w:t>14</w:t>
      </w:r>
      <w:r w:rsidRPr="00DA7A80">
        <w:rPr>
          <w:b/>
          <w:bCs/>
        </w:rPr>
        <w:t xml:space="preserve"> год</w:t>
      </w:r>
    </w:p>
    <w:p w:rsidR="007D6B39" w:rsidRDefault="007D6B39" w:rsidP="007D6B39">
      <w:pPr>
        <w:jc w:val="center"/>
        <w:rPr>
          <w:b/>
          <w:bCs/>
        </w:rPr>
      </w:pPr>
    </w:p>
    <w:p w:rsidR="007D6B39" w:rsidRDefault="007D6B39" w:rsidP="007D6B39">
      <w:pPr>
        <w:jc w:val="right"/>
      </w:pPr>
      <w:r>
        <w:t>тыс. рублей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2835"/>
        <w:gridCol w:w="1843"/>
      </w:tblGrid>
      <w:tr w:rsidR="007D6B39" w:rsidTr="007D6B39">
        <w:tc>
          <w:tcPr>
            <w:tcW w:w="6096" w:type="dxa"/>
          </w:tcPr>
          <w:p w:rsidR="007D6B39" w:rsidRDefault="007D6B39" w:rsidP="007D6B39">
            <w:pPr>
              <w:jc w:val="center"/>
            </w:pPr>
            <w:r>
              <w:t>Наименование доходов</w:t>
            </w:r>
          </w:p>
        </w:tc>
        <w:tc>
          <w:tcPr>
            <w:tcW w:w="2835" w:type="dxa"/>
          </w:tcPr>
          <w:p w:rsidR="007D6B39" w:rsidRDefault="007D6B39" w:rsidP="007D6B39">
            <w:pPr>
              <w:jc w:val="center"/>
            </w:pPr>
            <w:r>
              <w:t>Код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</w:tr>
      <w:tr w:rsidR="007D6B39" w:rsidTr="007D6B39">
        <w:trPr>
          <w:trHeight w:val="291"/>
        </w:trPr>
        <w:tc>
          <w:tcPr>
            <w:tcW w:w="6096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835" w:type="dxa"/>
          </w:tcPr>
          <w:p w:rsidR="007D6B39" w:rsidRDefault="007D6B39" w:rsidP="007D6B39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1 905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Налога на прибыль, доходы</w:t>
            </w:r>
          </w:p>
        </w:tc>
        <w:tc>
          <w:tcPr>
            <w:tcW w:w="2835" w:type="dxa"/>
          </w:tcPr>
          <w:p w:rsidR="007D6B39" w:rsidRDefault="007D6B39" w:rsidP="007D6B39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835" w:type="dxa"/>
          </w:tcPr>
          <w:p w:rsidR="007D6B39" w:rsidRDefault="007D6B39" w:rsidP="007D6B39">
            <w:r>
              <w:t xml:space="preserve">                                           </w:t>
            </w:r>
          </w:p>
          <w:p w:rsidR="007D6B39" w:rsidRDefault="007D6B39" w:rsidP="007D6B39"/>
          <w:p w:rsidR="007D6B39" w:rsidRDefault="007D6B39" w:rsidP="007D6B39">
            <w:r>
              <w:t>000 10102010010000110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500</w:t>
            </w:r>
          </w:p>
        </w:tc>
      </w:tr>
      <w:tr w:rsidR="007D6B39" w:rsidTr="007D6B39">
        <w:trPr>
          <w:trHeight w:val="367"/>
        </w:trPr>
        <w:tc>
          <w:tcPr>
            <w:tcW w:w="6096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835" w:type="dxa"/>
          </w:tcPr>
          <w:p w:rsidR="007D6B39" w:rsidRDefault="007D6B39" w:rsidP="007D6B39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  <w:iCs/>
              </w:rPr>
            </w:pPr>
          </w:p>
        </w:tc>
      </w:tr>
      <w:tr w:rsidR="007D6B39" w:rsidTr="007D6B39">
        <w:trPr>
          <w:trHeight w:val="373"/>
        </w:trPr>
        <w:tc>
          <w:tcPr>
            <w:tcW w:w="6096" w:type="dxa"/>
          </w:tcPr>
          <w:p w:rsidR="007D6B39" w:rsidRDefault="007D6B39" w:rsidP="007D6B39">
            <w:r>
              <w:t>Единый сельскохозяйственный налог</w:t>
            </w:r>
          </w:p>
        </w:tc>
        <w:tc>
          <w:tcPr>
            <w:tcW w:w="2835" w:type="dxa"/>
          </w:tcPr>
          <w:p w:rsidR="007D6B39" w:rsidRDefault="007D6B39" w:rsidP="007D6B39">
            <w:r>
              <w:t>000 10503010010000110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имущество</w:t>
            </w:r>
          </w:p>
        </w:tc>
        <w:tc>
          <w:tcPr>
            <w:tcW w:w="2835" w:type="dxa"/>
          </w:tcPr>
          <w:p w:rsidR="007D6B39" w:rsidRDefault="007D6B39" w:rsidP="007D6B39">
            <w:r>
              <w:t>000 10600000000000000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</w:p>
        </w:tc>
      </w:tr>
      <w:tr w:rsidR="007D6B39" w:rsidTr="007D6B39">
        <w:tc>
          <w:tcPr>
            <w:tcW w:w="6096" w:type="dxa"/>
          </w:tcPr>
          <w:p w:rsidR="007D6B39" w:rsidRPr="00253730" w:rsidRDefault="007D6B39" w:rsidP="007D6B39">
            <w:pPr>
              <w:rPr>
                <w:iCs/>
              </w:rPr>
            </w:pPr>
            <w:r>
              <w:rPr>
                <w:iCs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>
            <w:r>
              <w:t>000 10601030100000110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F67F8C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</w:tr>
      <w:tr w:rsidR="007D6B39" w:rsidTr="007D6B39">
        <w:tc>
          <w:tcPr>
            <w:tcW w:w="6096" w:type="dxa"/>
          </w:tcPr>
          <w:p w:rsidR="007D6B39" w:rsidRPr="00253730" w:rsidRDefault="007D6B39" w:rsidP="007D6B39">
            <w:pPr>
              <w:rPr>
                <w:iCs/>
              </w:rPr>
            </w:pPr>
            <w:r>
              <w:rPr>
                <w:iCs/>
              </w:rPr>
              <w:t xml:space="preserve"> Земельный налог, взимаемый по ставке, установленной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\пунктом</w:t>
            </w:r>
            <w:proofErr w:type="spellEnd"/>
            <w:r>
              <w:rPr>
                <w:iCs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000 10606013100000110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F67F8C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</w:tc>
      </w:tr>
      <w:tr w:rsidR="007D6B39" w:rsidTr="007D6B39">
        <w:tc>
          <w:tcPr>
            <w:tcW w:w="6096" w:type="dxa"/>
          </w:tcPr>
          <w:p w:rsidR="007D6B39" w:rsidRPr="00253730" w:rsidRDefault="007D6B39" w:rsidP="007D6B39">
            <w:pPr>
              <w:rPr>
                <w:iCs/>
              </w:rPr>
            </w:pPr>
            <w:r>
              <w:rPr>
                <w:iCs/>
              </w:rP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\пунктом</w:t>
            </w:r>
            <w:proofErr w:type="spellEnd"/>
            <w:r>
              <w:rPr>
                <w:iCs/>
              </w:rPr>
              <w:t xml:space="preserve"> 2 пункта 1 статьи 394 НК РФ, зачисляемый в бюджеты поселений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000 10606023100000110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F67F8C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>
            <w:r>
              <w:t xml:space="preserve">000 10804020010000110 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>
            <w:pPr>
              <w:rPr>
                <w:iCs/>
              </w:rPr>
            </w:pPr>
            <w:r>
              <w:rPr>
                <w:iCs/>
              </w:rPr>
              <w:t>000 11100000000000120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/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000 11105010100000120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19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/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000 11105035100000120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</w:tc>
      </w:tr>
      <w:tr w:rsidR="007D6B39" w:rsidTr="007D6B39">
        <w:trPr>
          <w:trHeight w:val="412"/>
        </w:trPr>
        <w:tc>
          <w:tcPr>
            <w:tcW w:w="6096" w:type="dxa"/>
          </w:tcPr>
          <w:p w:rsidR="007D6B39" w:rsidRPr="00617581" w:rsidRDefault="007D6B39" w:rsidP="007D6B3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617581"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</w:tcPr>
          <w:p w:rsidR="007D6B39" w:rsidRDefault="007D6B39" w:rsidP="007D6B39">
            <w:pPr>
              <w:rPr>
                <w:b/>
                <w:iCs/>
              </w:rPr>
            </w:pPr>
            <w:r>
              <w:rPr>
                <w:bCs/>
              </w:rPr>
              <w:t>000 11406013100000430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663</w:t>
            </w:r>
          </w:p>
          <w:p w:rsidR="007D6B39" w:rsidRDefault="007D6B39" w:rsidP="007D6B39">
            <w:pPr>
              <w:jc w:val="center"/>
              <w:rPr>
                <w:b/>
                <w:iCs/>
              </w:rPr>
            </w:pPr>
          </w:p>
        </w:tc>
      </w:tr>
      <w:tr w:rsidR="007D6B39" w:rsidTr="007D6B39">
        <w:trPr>
          <w:trHeight w:val="412"/>
        </w:trPr>
        <w:tc>
          <w:tcPr>
            <w:tcW w:w="6096" w:type="dxa"/>
          </w:tcPr>
          <w:p w:rsidR="007D6B39" w:rsidRDefault="007D6B39" w:rsidP="007D6B39">
            <w:pPr>
              <w:rPr>
                <w:b/>
                <w:i/>
              </w:rPr>
            </w:pPr>
            <w:r>
              <w:rPr>
                <w:b/>
                <w:i/>
              </w:rPr>
              <w:t>Безвозмездные поступления</w:t>
            </w:r>
          </w:p>
        </w:tc>
        <w:tc>
          <w:tcPr>
            <w:tcW w:w="2835" w:type="dxa"/>
          </w:tcPr>
          <w:p w:rsidR="007D6B39" w:rsidRDefault="007D6B39" w:rsidP="007D6B39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1 396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>
            <w:r>
              <w:t>000 20201020100000151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1 314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>
            <w:r>
              <w:t>000 20203003100000151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10,5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835" w:type="dxa"/>
          </w:tcPr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000 20203015100000151</w:t>
            </w: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71,5</w:t>
            </w:r>
          </w:p>
        </w:tc>
      </w:tr>
      <w:tr w:rsidR="007D6B39" w:rsidTr="007D6B39">
        <w:tc>
          <w:tcPr>
            <w:tcW w:w="6096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835" w:type="dxa"/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3 301</w:t>
            </w:r>
          </w:p>
        </w:tc>
      </w:tr>
    </w:tbl>
    <w:p w:rsidR="007D6B39" w:rsidRDefault="007D6B39" w:rsidP="007D6B39">
      <w:r>
        <w:t xml:space="preserve">    </w:t>
      </w:r>
    </w:p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</w:pPr>
      <w:r>
        <w:lastRenderedPageBreak/>
        <w:t>Приложение № 7</w:t>
      </w:r>
    </w:p>
    <w:p w:rsidR="007D6B39" w:rsidRDefault="007D6B39" w:rsidP="007D6B39">
      <w:pPr>
        <w:jc w:val="right"/>
      </w:pPr>
      <w:r>
        <w:t xml:space="preserve">к решению «О бюджете </w:t>
      </w:r>
    </w:p>
    <w:p w:rsidR="007D6B39" w:rsidRDefault="007D6B39" w:rsidP="007D6B39">
      <w:pPr>
        <w:jc w:val="right"/>
      </w:pPr>
      <w:r>
        <w:t>Тюрнясев</w:t>
      </w:r>
      <w:r w:rsidRPr="00A13BDB">
        <w:t>ского</w:t>
      </w:r>
      <w:r>
        <w:rPr>
          <w:b/>
        </w:rPr>
        <w:t xml:space="preserve"> </w:t>
      </w:r>
      <w:r w:rsidRPr="00F87E50">
        <w:t>сельского</w:t>
      </w:r>
      <w:r>
        <w:rPr>
          <w:b/>
        </w:rPr>
        <w:t xml:space="preserve"> </w:t>
      </w:r>
      <w:r>
        <w:t xml:space="preserve">поселения </w:t>
      </w:r>
      <w:proofErr w:type="spellStart"/>
      <w:r w:rsidRPr="00E96091">
        <w:t>Нурлатского</w:t>
      </w:r>
      <w:proofErr w:type="spellEnd"/>
      <w:r w:rsidRPr="00E96091">
        <w:t xml:space="preserve"> </w:t>
      </w:r>
    </w:p>
    <w:p w:rsidR="007D6B39" w:rsidRDefault="007D6B39" w:rsidP="007D6B39">
      <w:pPr>
        <w:jc w:val="right"/>
      </w:pPr>
      <w:r w:rsidRPr="00E96091">
        <w:t xml:space="preserve">муниципального </w:t>
      </w:r>
      <w:r>
        <w:t xml:space="preserve">района </w:t>
      </w:r>
      <w:r w:rsidRPr="00E96091">
        <w:t xml:space="preserve"> на 20</w:t>
      </w:r>
      <w:r>
        <w:t xml:space="preserve">14 </w:t>
      </w:r>
      <w:r w:rsidRPr="00E96091">
        <w:t>год</w:t>
      </w:r>
    </w:p>
    <w:p w:rsidR="007D6B39" w:rsidRPr="00E96091" w:rsidRDefault="007D6B39" w:rsidP="007D6B39">
      <w:pPr>
        <w:jc w:val="right"/>
      </w:pPr>
      <w:r>
        <w:t>и  плановый период 2015 и 2016 годов</w:t>
      </w:r>
      <w:r w:rsidRPr="00E96091">
        <w:t>»</w:t>
      </w:r>
    </w:p>
    <w:p w:rsidR="007D6B39" w:rsidRDefault="007D6B39" w:rsidP="007D6B39">
      <w:pPr>
        <w:jc w:val="right"/>
      </w:pPr>
      <w:r>
        <w:t>№</w:t>
      </w:r>
      <w:r w:rsidR="002237D0">
        <w:t xml:space="preserve"> 106</w:t>
      </w:r>
      <w:r>
        <w:t xml:space="preserve"> от </w:t>
      </w:r>
      <w:r w:rsidR="002237D0">
        <w:t>13.12.2</w:t>
      </w:r>
      <w:r>
        <w:t>013 г.</w:t>
      </w:r>
    </w:p>
    <w:p w:rsidR="007D6B39" w:rsidRDefault="007D6B39" w:rsidP="007D6B39">
      <w:pPr>
        <w:pStyle w:val="ab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</w:rPr>
      </w:pPr>
    </w:p>
    <w:p w:rsidR="007D6B39" w:rsidRPr="00DA7A80" w:rsidRDefault="007D6B39" w:rsidP="007D6B39">
      <w:pPr>
        <w:jc w:val="center"/>
        <w:rPr>
          <w:b/>
          <w:bCs/>
        </w:rPr>
      </w:pPr>
      <w:r w:rsidRPr="00DA7A80">
        <w:rPr>
          <w:b/>
          <w:bCs/>
        </w:rPr>
        <w:t xml:space="preserve">Объемы прогнозируемых доходов </w:t>
      </w:r>
    </w:p>
    <w:p w:rsidR="007D6B39" w:rsidRDefault="007D6B39" w:rsidP="007D6B39">
      <w:pPr>
        <w:jc w:val="center"/>
        <w:rPr>
          <w:b/>
          <w:bCs/>
        </w:rPr>
      </w:pPr>
      <w:r>
        <w:rPr>
          <w:b/>
          <w:bCs/>
        </w:rPr>
        <w:t xml:space="preserve">Тюрнясевского поселения </w:t>
      </w:r>
      <w:proofErr w:type="spellStart"/>
      <w:r w:rsidRPr="00DA7A80">
        <w:rPr>
          <w:b/>
          <w:bCs/>
        </w:rPr>
        <w:t>Нурлатско</w:t>
      </w:r>
      <w:r>
        <w:rPr>
          <w:b/>
          <w:bCs/>
        </w:rPr>
        <w:t>го</w:t>
      </w:r>
      <w:proofErr w:type="spellEnd"/>
      <w:r>
        <w:rPr>
          <w:b/>
          <w:bCs/>
        </w:rPr>
        <w:t xml:space="preserve"> муниципального района на 2015 и 2016</w:t>
      </w:r>
      <w:r w:rsidRPr="00DA7A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7D6B39" w:rsidRDefault="007D6B39" w:rsidP="007D6B39">
      <w:pPr>
        <w:jc w:val="right"/>
      </w:pPr>
      <w:r>
        <w:t>тыс. рублей</w:t>
      </w:r>
    </w:p>
    <w:tbl>
      <w:tblPr>
        <w:tblW w:w="111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2693"/>
        <w:gridCol w:w="992"/>
        <w:gridCol w:w="1815"/>
      </w:tblGrid>
      <w:tr w:rsidR="007D6B39" w:rsidTr="007D6B39">
        <w:tc>
          <w:tcPr>
            <w:tcW w:w="5671" w:type="dxa"/>
          </w:tcPr>
          <w:p w:rsidR="007D6B39" w:rsidRDefault="007D6B39" w:rsidP="007D6B39">
            <w:pPr>
              <w:jc w:val="center"/>
            </w:pPr>
            <w:r>
              <w:t>Наименование доходов</w:t>
            </w:r>
          </w:p>
        </w:tc>
        <w:tc>
          <w:tcPr>
            <w:tcW w:w="2693" w:type="dxa"/>
          </w:tcPr>
          <w:p w:rsidR="007D6B39" w:rsidRDefault="007D6B39" w:rsidP="007D6B39">
            <w:pPr>
              <w:jc w:val="center"/>
            </w:pPr>
            <w:r>
              <w:t>Код</w:t>
            </w:r>
          </w:p>
        </w:tc>
        <w:tc>
          <w:tcPr>
            <w:tcW w:w="2807" w:type="dxa"/>
            <w:gridSpan w:val="2"/>
          </w:tcPr>
          <w:p w:rsidR="007D6B39" w:rsidRDefault="007D6B39" w:rsidP="007D6B39">
            <w:pPr>
              <w:jc w:val="center"/>
            </w:pPr>
            <w:r>
              <w:t>Плановый период</w:t>
            </w:r>
          </w:p>
        </w:tc>
      </w:tr>
      <w:tr w:rsidR="007D6B39" w:rsidTr="007D6B39">
        <w:trPr>
          <w:trHeight w:val="291"/>
        </w:trPr>
        <w:tc>
          <w:tcPr>
            <w:tcW w:w="5671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D6B39" w:rsidRPr="00600F73" w:rsidRDefault="007D6B39" w:rsidP="007D6B39">
            <w:pPr>
              <w:jc w:val="center"/>
              <w:rPr>
                <w:bCs/>
              </w:rPr>
            </w:pPr>
            <w:r w:rsidRPr="00600F73">
              <w:rPr>
                <w:bCs/>
              </w:rPr>
              <w:t>201</w:t>
            </w:r>
            <w:r>
              <w:rPr>
                <w:bCs/>
              </w:rPr>
              <w:t>5 г.</w:t>
            </w:r>
          </w:p>
        </w:tc>
        <w:tc>
          <w:tcPr>
            <w:tcW w:w="1815" w:type="dxa"/>
          </w:tcPr>
          <w:p w:rsidR="007D6B39" w:rsidRPr="00600F73" w:rsidRDefault="007D6B39" w:rsidP="007D6B39">
            <w:pPr>
              <w:jc w:val="center"/>
              <w:rPr>
                <w:bCs/>
              </w:rPr>
            </w:pPr>
            <w:r w:rsidRPr="00600F73">
              <w:rPr>
                <w:bCs/>
              </w:rPr>
              <w:t>201</w:t>
            </w:r>
            <w:r>
              <w:rPr>
                <w:bCs/>
              </w:rPr>
              <w:t>6 г.</w:t>
            </w:r>
          </w:p>
        </w:tc>
      </w:tr>
      <w:tr w:rsidR="007D6B39" w:rsidTr="007D6B39">
        <w:trPr>
          <w:trHeight w:val="291"/>
        </w:trPr>
        <w:tc>
          <w:tcPr>
            <w:tcW w:w="5671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693" w:type="dxa"/>
          </w:tcPr>
          <w:p w:rsidR="007D6B39" w:rsidRDefault="007D6B39" w:rsidP="007D6B39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1 955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2 010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прибыль, доходы</w:t>
            </w:r>
          </w:p>
        </w:tc>
        <w:tc>
          <w:tcPr>
            <w:tcW w:w="2693" w:type="dxa"/>
          </w:tcPr>
          <w:p w:rsidR="007D6B39" w:rsidRDefault="007D6B39" w:rsidP="007D6B39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550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605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693" w:type="dxa"/>
          </w:tcPr>
          <w:p w:rsidR="007D6B39" w:rsidRDefault="007D6B39" w:rsidP="007D6B39">
            <w:r>
              <w:t xml:space="preserve">                                           000 10102010010000110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550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605</w:t>
            </w:r>
          </w:p>
        </w:tc>
      </w:tr>
      <w:tr w:rsidR="007D6B39" w:rsidTr="007D6B39">
        <w:trPr>
          <w:trHeight w:val="367"/>
        </w:trPr>
        <w:tc>
          <w:tcPr>
            <w:tcW w:w="5671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693" w:type="dxa"/>
          </w:tcPr>
          <w:p w:rsidR="007D6B39" w:rsidRDefault="007D6B39" w:rsidP="007D6B39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992" w:type="dxa"/>
          </w:tcPr>
          <w:p w:rsidR="007D6B39" w:rsidRDefault="007D6B39" w:rsidP="007D6B39">
            <w:pPr>
              <w:rPr>
                <w:b/>
                <w:bCs/>
                <w:iCs/>
              </w:rPr>
            </w:pPr>
          </w:p>
        </w:tc>
        <w:tc>
          <w:tcPr>
            <w:tcW w:w="1815" w:type="dxa"/>
          </w:tcPr>
          <w:p w:rsidR="007D6B39" w:rsidRDefault="007D6B39" w:rsidP="007D6B39">
            <w:pPr>
              <w:rPr>
                <w:b/>
                <w:bCs/>
                <w:iCs/>
              </w:rPr>
            </w:pP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r>
              <w:t>Единый сельскохозяйственный налог</w:t>
            </w:r>
          </w:p>
        </w:tc>
        <w:tc>
          <w:tcPr>
            <w:tcW w:w="2693" w:type="dxa"/>
          </w:tcPr>
          <w:p w:rsidR="007D6B39" w:rsidRDefault="007D6B39" w:rsidP="007D6B39">
            <w:r>
              <w:t>000 10503010010000110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имущество</w:t>
            </w:r>
          </w:p>
        </w:tc>
        <w:tc>
          <w:tcPr>
            <w:tcW w:w="2693" w:type="dxa"/>
          </w:tcPr>
          <w:p w:rsidR="007D6B39" w:rsidRDefault="007D6B39" w:rsidP="007D6B39">
            <w:r>
              <w:t>000 10600000000000000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</w:p>
        </w:tc>
      </w:tr>
      <w:tr w:rsidR="007D6B39" w:rsidTr="007D6B39">
        <w:tc>
          <w:tcPr>
            <w:tcW w:w="5671" w:type="dxa"/>
          </w:tcPr>
          <w:p w:rsidR="007D6B39" w:rsidRPr="00253730" w:rsidRDefault="007D6B39" w:rsidP="007D6B39">
            <w:pPr>
              <w:rPr>
                <w:iCs/>
              </w:rPr>
            </w:pPr>
            <w:r>
              <w:rPr>
                <w:iCs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>
            <w:r>
              <w:t>000 10601030100000110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F67F8C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3D1AF6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</w:tr>
      <w:tr w:rsidR="007D6B39" w:rsidTr="007D6B39">
        <w:tc>
          <w:tcPr>
            <w:tcW w:w="5671" w:type="dxa"/>
          </w:tcPr>
          <w:p w:rsidR="007D6B39" w:rsidRPr="00253730" w:rsidRDefault="007D6B39" w:rsidP="007D6B39">
            <w:pPr>
              <w:rPr>
                <w:iCs/>
              </w:rPr>
            </w:pPr>
            <w:r>
              <w:rPr>
                <w:iCs/>
              </w:rPr>
              <w:t xml:space="preserve"> Земельный налог, взимаемый по ставке, установленной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\пунктом</w:t>
            </w:r>
            <w:proofErr w:type="spellEnd"/>
            <w:r>
              <w:rPr>
                <w:iCs/>
              </w:rPr>
              <w:t xml:space="preserve"> 1 пункта 1 статьи 394 НК РФ, зачисляемый в бюджеты поселений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000 10606013100000110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F67F8C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1710E4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298</w:t>
            </w:r>
          </w:p>
        </w:tc>
      </w:tr>
      <w:tr w:rsidR="007D6B39" w:rsidTr="007D6B39">
        <w:tc>
          <w:tcPr>
            <w:tcW w:w="5671" w:type="dxa"/>
          </w:tcPr>
          <w:p w:rsidR="007D6B39" w:rsidRPr="00253730" w:rsidRDefault="007D6B39" w:rsidP="007D6B39">
            <w:pPr>
              <w:rPr>
                <w:iCs/>
              </w:rPr>
            </w:pPr>
            <w:r>
              <w:rPr>
                <w:iCs/>
              </w:rPr>
              <w:t xml:space="preserve">Земельный налог, взимаемый по ставке, установленной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\пунктом</w:t>
            </w:r>
            <w:proofErr w:type="spellEnd"/>
            <w:r>
              <w:rPr>
                <w:iCs/>
              </w:rPr>
              <w:t xml:space="preserve"> 2 пункта 1 статьи 394 НК РФ, зачисляемый в бюджеты поселений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>
            <w:r>
              <w:t>000 10606023100000110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  <w:p w:rsidR="007D6B39" w:rsidRPr="00F67F8C" w:rsidRDefault="007D6B39" w:rsidP="007D6B39">
            <w:pPr>
              <w:jc w:val="center"/>
              <w:rPr>
                <w:bCs/>
              </w:rPr>
            </w:pP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Cs/>
              </w:rPr>
            </w:pPr>
          </w:p>
          <w:p w:rsidR="007D6B39" w:rsidRPr="001710E4" w:rsidRDefault="007D6B39" w:rsidP="007D6B39">
            <w:pPr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693" w:type="dxa"/>
          </w:tcPr>
          <w:p w:rsidR="007D6B39" w:rsidRDefault="007D6B39" w:rsidP="007D6B39">
            <w:r>
              <w:t xml:space="preserve">000 10804020010000110 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>
            <w:pPr>
              <w:rPr>
                <w:iCs/>
              </w:rPr>
            </w:pPr>
            <w:r>
              <w:rPr>
                <w:iCs/>
              </w:rPr>
              <w:t>000 11100000000000120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000 11105010100000120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19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19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000 11105035100000120</w:t>
            </w:r>
          </w:p>
          <w:p w:rsidR="007D6B39" w:rsidRDefault="007D6B39" w:rsidP="007D6B39"/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</w:tc>
      </w:tr>
      <w:tr w:rsidR="007D6B39" w:rsidTr="007D6B39">
        <w:trPr>
          <w:trHeight w:val="412"/>
        </w:trPr>
        <w:tc>
          <w:tcPr>
            <w:tcW w:w="5671" w:type="dxa"/>
          </w:tcPr>
          <w:p w:rsidR="007D6B39" w:rsidRPr="00617581" w:rsidRDefault="007D6B39" w:rsidP="007D6B39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617581"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3" w:type="dxa"/>
          </w:tcPr>
          <w:p w:rsidR="007D6B39" w:rsidRDefault="007D6B39" w:rsidP="007D6B39">
            <w:pPr>
              <w:rPr>
                <w:bCs/>
              </w:rPr>
            </w:pPr>
          </w:p>
          <w:p w:rsidR="007D6B39" w:rsidRDefault="007D6B39" w:rsidP="007D6B39">
            <w:pPr>
              <w:rPr>
                <w:b/>
                <w:iCs/>
              </w:rPr>
            </w:pPr>
            <w:r>
              <w:rPr>
                <w:bCs/>
              </w:rPr>
              <w:t>000 11406013100000430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iCs/>
              </w:rPr>
            </w:pPr>
          </w:p>
          <w:p w:rsidR="007D6B39" w:rsidRDefault="007D6B39" w:rsidP="007D6B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663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iCs/>
              </w:rPr>
            </w:pPr>
          </w:p>
          <w:p w:rsidR="007D6B39" w:rsidRDefault="007D6B39" w:rsidP="007D6B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663</w:t>
            </w:r>
          </w:p>
        </w:tc>
      </w:tr>
      <w:tr w:rsidR="007D6B39" w:rsidTr="007D6B39">
        <w:trPr>
          <w:trHeight w:val="412"/>
        </w:trPr>
        <w:tc>
          <w:tcPr>
            <w:tcW w:w="5671" w:type="dxa"/>
          </w:tcPr>
          <w:p w:rsidR="007D6B39" w:rsidRDefault="007D6B39" w:rsidP="007D6B39">
            <w:pPr>
              <w:rPr>
                <w:b/>
                <w:i/>
              </w:rPr>
            </w:pPr>
            <w:r>
              <w:rPr>
                <w:b/>
                <w:i/>
              </w:rPr>
              <w:t>Безвозмездные поступления</w:t>
            </w:r>
          </w:p>
        </w:tc>
        <w:tc>
          <w:tcPr>
            <w:tcW w:w="2693" w:type="dxa"/>
          </w:tcPr>
          <w:p w:rsidR="007D6B39" w:rsidRDefault="007D6B39" w:rsidP="007D6B39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1 366,1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1 330,1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>
            <w:r>
              <w:t>000 2020101010000151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1 284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1 248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>
            <w:r>
              <w:t>000 20203003100000151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10,5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10,5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pStyle w:val="ab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Субвенции бюджетам поселений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693" w:type="dxa"/>
          </w:tcPr>
          <w:p w:rsidR="007D6B39" w:rsidRDefault="007D6B39" w:rsidP="007D6B39"/>
          <w:p w:rsidR="007D6B39" w:rsidRDefault="007D6B39" w:rsidP="007D6B39"/>
          <w:p w:rsidR="007D6B39" w:rsidRDefault="007D6B39" w:rsidP="007D6B39">
            <w:r>
              <w:t>000 20203015100000151</w:t>
            </w: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71,6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71,6</w:t>
            </w:r>
          </w:p>
        </w:tc>
      </w:tr>
      <w:tr w:rsidR="007D6B39" w:rsidTr="007D6B39">
        <w:tc>
          <w:tcPr>
            <w:tcW w:w="5671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3 321,1</w:t>
            </w:r>
          </w:p>
        </w:tc>
        <w:tc>
          <w:tcPr>
            <w:tcW w:w="1815" w:type="dxa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3 340,1</w:t>
            </w:r>
          </w:p>
        </w:tc>
      </w:tr>
      <w:bookmarkEnd w:id="2"/>
      <w:bookmarkEnd w:id="4"/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</w:pPr>
      <w:r>
        <w:t xml:space="preserve">    Приложение №8</w:t>
      </w:r>
    </w:p>
    <w:p w:rsidR="007D6B39" w:rsidRDefault="007D6B39" w:rsidP="007D6B39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7D6B39" w:rsidRDefault="007D6B39" w:rsidP="007D6B39">
      <w:pPr>
        <w:jc w:val="right"/>
      </w:pPr>
      <w:r>
        <w:t xml:space="preserve">                                                                  </w:t>
      </w:r>
      <w:r>
        <w:rPr>
          <w:bCs/>
        </w:rPr>
        <w:t>Тюрнясевского  сельского поселения</w:t>
      </w:r>
      <w:r>
        <w:t xml:space="preserve"> </w:t>
      </w:r>
      <w:proofErr w:type="spellStart"/>
      <w:r>
        <w:t>Нурлатского</w:t>
      </w:r>
      <w:proofErr w:type="spellEnd"/>
      <w:r>
        <w:t xml:space="preserve"> </w:t>
      </w:r>
    </w:p>
    <w:p w:rsidR="007D6B39" w:rsidRDefault="007D6B39" w:rsidP="007D6B39">
      <w:pPr>
        <w:jc w:val="right"/>
      </w:pPr>
      <w:r>
        <w:t>Муниципального района на 2014 год</w:t>
      </w:r>
    </w:p>
    <w:p w:rsidR="007D6B39" w:rsidRDefault="007D6B39" w:rsidP="007D6B39">
      <w:pPr>
        <w:jc w:val="right"/>
      </w:pPr>
      <w:r>
        <w:t xml:space="preserve">и плановый период на 2015 и 2016 годов»                                                                  </w:t>
      </w:r>
    </w:p>
    <w:p w:rsidR="007D6B39" w:rsidRDefault="002237D0" w:rsidP="007D6B39">
      <w:pPr>
        <w:jc w:val="right"/>
      </w:pPr>
      <w:r>
        <w:t>№ 106 о</w:t>
      </w:r>
      <w:r w:rsidR="007D6B39">
        <w:t>т</w:t>
      </w:r>
      <w:r>
        <w:t xml:space="preserve"> 13.12.</w:t>
      </w:r>
      <w:r w:rsidR="007D6B39">
        <w:t>2013 г.</w:t>
      </w:r>
    </w:p>
    <w:p w:rsidR="007D6B39" w:rsidRDefault="007D6B39" w:rsidP="007D6B39">
      <w:pPr>
        <w:jc w:val="right"/>
      </w:pPr>
    </w:p>
    <w:p w:rsidR="007D6B39" w:rsidRDefault="007D6B39" w:rsidP="007D6B39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7D6B39" w:rsidRDefault="007D6B39" w:rsidP="007D6B39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расходов Тюрнясевского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2014 год</w:t>
      </w:r>
    </w:p>
    <w:p w:rsidR="007D6B39" w:rsidRDefault="007D6B39" w:rsidP="007D6B39">
      <w:pPr>
        <w:pStyle w:val="210"/>
        <w:widowControl/>
        <w:jc w:val="left"/>
        <w:rPr>
          <w:b/>
          <w:szCs w:val="24"/>
        </w:rPr>
      </w:pPr>
    </w:p>
    <w:p w:rsidR="007D6B39" w:rsidRDefault="007D6B39" w:rsidP="007D6B39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078"/>
        <w:gridCol w:w="992"/>
        <w:gridCol w:w="1276"/>
        <w:gridCol w:w="992"/>
        <w:gridCol w:w="1560"/>
      </w:tblGrid>
      <w:tr w:rsidR="007D6B39" w:rsidTr="007D6B39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left="-1244" w:firstLine="27"/>
              <w:jc w:val="center"/>
            </w:pPr>
            <w: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</w:tr>
      <w:tr w:rsidR="007D6B39" w:rsidTr="007D6B39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hanging="31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right="412"/>
              <w:jc w:val="center"/>
            </w:pPr>
            <w:r>
              <w:t>7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 xml:space="preserve">Исполнительный комитет Тюрнясевского сельского поселения </w:t>
            </w:r>
            <w:proofErr w:type="spellStart"/>
            <w:r>
              <w:rPr>
                <w:b/>
              </w:rPr>
              <w:t>Нурлатского</w:t>
            </w:r>
            <w:proofErr w:type="spellEnd"/>
            <w:r>
              <w:rPr>
                <w:b/>
              </w:rPr>
              <w:t xml:space="preserve"> муниципального района Республики Татарстан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792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3301,0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1083,5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высшего должностного лица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452,1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310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68,6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002 99 00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140,0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Pr="00DD6061" w:rsidRDefault="007D6B39" w:rsidP="007D6B39">
            <w:r w:rsidRPr="00DD6061">
              <w:t>Другие общегосударственные вопросы</w:t>
            </w:r>
            <w:r>
              <w:t xml:space="preserve"> (налог на имущество, на землю)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002 95 00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58,1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 w:rsidRPr="00DD6061">
              <w:t>Другие общегосударственные вопросы</w:t>
            </w:r>
            <w:r>
              <w:t xml:space="preserve"> (прочие выплаты по обязательствам государства)</w:t>
            </w:r>
          </w:p>
          <w:p w:rsidR="007D6B39" w:rsidRPr="00DD6061" w:rsidRDefault="007D6B39" w:rsidP="007D6B3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2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34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44,2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001 51 19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/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10,5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      001 51 18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71,5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436,0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600 05 00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72"/>
              <w:jc w:val="center"/>
            </w:pPr>
            <w:r>
              <w:t>436,0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1710,0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hanging="4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1710,0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 xml:space="preserve">Прочие межбюджетные </w:t>
            </w:r>
            <w:r>
              <w:lastRenderedPageBreak/>
              <w:t>трансферты, передаваемые бюджету Муниципального района на решение вопросов местного 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521 07 00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72"/>
              <w:jc w:val="center"/>
            </w:pPr>
            <w:r>
              <w:t>1710,0</w:t>
            </w:r>
          </w:p>
        </w:tc>
      </w:tr>
      <w:tr w:rsidR="007D6B39" w:rsidTr="007D6B39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 расходов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3301,0</w:t>
            </w:r>
          </w:p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</w:pPr>
      <w:r>
        <w:t xml:space="preserve">  </w:t>
      </w:r>
    </w:p>
    <w:p w:rsidR="007D6B39" w:rsidRDefault="007D6B39" w:rsidP="007D6B39">
      <w:pPr>
        <w:jc w:val="right"/>
      </w:pPr>
      <w:r>
        <w:lastRenderedPageBreak/>
        <w:t xml:space="preserve">  Приложение №9 </w:t>
      </w:r>
    </w:p>
    <w:p w:rsidR="007D6B39" w:rsidRDefault="007D6B39" w:rsidP="007D6B39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7D6B39" w:rsidRDefault="007D6B39" w:rsidP="007D6B39">
      <w:pPr>
        <w:jc w:val="right"/>
      </w:pPr>
      <w:r>
        <w:t xml:space="preserve">                                                                  </w:t>
      </w:r>
      <w:r>
        <w:rPr>
          <w:bCs/>
        </w:rPr>
        <w:t>Тюрнясевского сельского поселения</w:t>
      </w:r>
      <w:r>
        <w:t xml:space="preserve"> </w:t>
      </w:r>
      <w:proofErr w:type="spellStart"/>
      <w:r>
        <w:t>Нурлатского</w:t>
      </w:r>
      <w:proofErr w:type="spellEnd"/>
    </w:p>
    <w:p w:rsidR="007D6B39" w:rsidRDefault="007D6B39" w:rsidP="007D6B39">
      <w:pPr>
        <w:jc w:val="right"/>
      </w:pPr>
      <w:r>
        <w:t>муниципального района на 2014 год</w:t>
      </w:r>
    </w:p>
    <w:p w:rsidR="007D6B39" w:rsidRDefault="007D6B39" w:rsidP="007D6B39">
      <w:pPr>
        <w:jc w:val="right"/>
      </w:pPr>
      <w:r>
        <w:t xml:space="preserve">и плановый период 2015 и 2016 годов»                                                                  </w:t>
      </w:r>
    </w:p>
    <w:p w:rsidR="007D6B39" w:rsidRDefault="007D6B39" w:rsidP="007D6B39">
      <w:pPr>
        <w:jc w:val="right"/>
      </w:pPr>
      <w:r>
        <w:t>№</w:t>
      </w:r>
      <w:r w:rsidR="002237D0">
        <w:t xml:space="preserve"> 106</w:t>
      </w:r>
      <w:r>
        <w:t xml:space="preserve"> от</w:t>
      </w:r>
      <w:r w:rsidR="002237D0">
        <w:t xml:space="preserve"> 13.12.</w:t>
      </w:r>
      <w:r>
        <w:t>2013 г.</w:t>
      </w:r>
    </w:p>
    <w:p w:rsidR="007D6B39" w:rsidRDefault="007D6B39" w:rsidP="007D6B39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7D6B39" w:rsidRDefault="007D6B39" w:rsidP="007D6B3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расходов Тюрнясевского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2015-2016года</w:t>
      </w:r>
    </w:p>
    <w:p w:rsidR="007D6B39" w:rsidRDefault="007D6B39" w:rsidP="007D6B39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720"/>
        <w:gridCol w:w="720"/>
        <w:gridCol w:w="1440"/>
        <w:gridCol w:w="984"/>
        <w:gridCol w:w="1011"/>
        <w:gridCol w:w="1306"/>
      </w:tblGrid>
      <w:tr w:rsidR="007D6B39" w:rsidTr="007D6B39">
        <w:trPr>
          <w:cantSplit/>
          <w:trHeight w:val="47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proofErr w:type="spellStart"/>
            <w:r>
              <w:t>аименование</w:t>
            </w:r>
            <w:proofErr w:type="spellEnd"/>
            <w:r>
              <w:t xml:space="preserve">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</w:pPr>
            <w: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ВР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</w:tr>
      <w:tr w:rsidR="007D6B39" w:rsidTr="007D6B39">
        <w:trPr>
          <w:cantSplit/>
          <w:trHeight w:val="246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hanging="31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right="-93"/>
              <w:jc w:val="center"/>
            </w:pPr>
            <w:r>
              <w:t>2015 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right="-52"/>
              <w:jc w:val="center"/>
            </w:pPr>
            <w:r>
              <w:t>2016г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 xml:space="preserve">Исполнительный комитет Тюрнясевского сельского поселения </w:t>
            </w:r>
            <w:proofErr w:type="spellStart"/>
            <w:r>
              <w:rPr>
                <w:b/>
              </w:rPr>
              <w:t>Нурлатского</w:t>
            </w:r>
            <w:proofErr w:type="spellEnd"/>
            <w:r>
              <w:rPr>
                <w:b/>
              </w:rPr>
              <w:t xml:space="preserve"> муниципального района Республики Татарстан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792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3321,1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3340,1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1103,5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1122,5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002 03 00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457,7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463,4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313,9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317,8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68,5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/>
          <w:p w:rsidR="007D6B39" w:rsidRDefault="007D6B39" w:rsidP="007D6B39">
            <w:r>
              <w:t xml:space="preserve"> 002 99 00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150,0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160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Pr="00DD6061" w:rsidRDefault="007D6B39" w:rsidP="007D6B39">
            <w:r w:rsidRPr="00DD6061">
              <w:t>Другие общегосударственные вопросы</w:t>
            </w:r>
            <w:r>
              <w:t xml:space="preserve"> (налог на имущество, на землю)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/>
          <w:p w:rsidR="007D6B39" w:rsidRDefault="007D6B39" w:rsidP="007D6B39">
            <w:r>
              <w:t xml:space="preserve">  002 95 00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58,1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 w:rsidRPr="00DD6061">
              <w:t>Другие общегосударственные вопросы</w:t>
            </w:r>
            <w:r>
              <w:t xml:space="preserve"> (прочие выплаты по обязательствам государства)</w:t>
            </w:r>
          </w:p>
          <w:p w:rsidR="007D6B39" w:rsidRPr="00DD6061" w:rsidRDefault="007D6B39" w:rsidP="007D6B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2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34"/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0920305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44,2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001 51 19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/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CD7B6A" w:rsidRDefault="007D6B39" w:rsidP="007D6B39">
            <w:pPr>
              <w:jc w:val="center"/>
            </w:pPr>
            <w:r>
              <w:t>10,5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C55809" w:rsidRDefault="007D6B39" w:rsidP="007D6B39">
            <w:pPr>
              <w:jc w:val="center"/>
            </w:pPr>
            <w:r>
              <w:t>10,5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      001 51 18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71,6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71,6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436,0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436,0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600 05 00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07"/>
                <w:tab w:val="left" w:pos="477"/>
              </w:tabs>
              <w:ind w:left="-828"/>
              <w:jc w:val="center"/>
            </w:pPr>
            <w:r>
              <w:t>436,0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07"/>
                <w:tab w:val="left" w:pos="477"/>
              </w:tabs>
              <w:ind w:left="-828"/>
              <w:jc w:val="center"/>
            </w:pPr>
            <w:r>
              <w:t>436,0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52"/>
              </w:tabs>
              <w:ind w:left="-1008"/>
              <w:jc w:val="center"/>
              <w:rPr>
                <w:b/>
              </w:rPr>
            </w:pPr>
            <w:r>
              <w:rPr>
                <w:b/>
              </w:rPr>
              <w:t xml:space="preserve">    1710,0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52"/>
              </w:tabs>
              <w:ind w:left="-1008"/>
              <w:jc w:val="center"/>
              <w:rPr>
                <w:b/>
              </w:rPr>
            </w:pPr>
            <w:r>
              <w:rPr>
                <w:b/>
              </w:rPr>
              <w:t xml:space="preserve">    1710,0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hanging="4"/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1710,0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1710,0</w:t>
            </w:r>
          </w:p>
        </w:tc>
      </w:tr>
      <w:tr w:rsidR="007D6B39" w:rsidTr="007D6B39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 xml:space="preserve">Прочие межбюджетные трансферты, передаваемые бюджету Муниципального района на решение вопросов </w:t>
            </w:r>
            <w:r>
              <w:lastRenderedPageBreak/>
              <w:t>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521 07 00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ind w:left="-828"/>
              <w:jc w:val="center"/>
            </w:pPr>
            <w:r>
              <w:t>1710,0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ind w:left="-828"/>
              <w:jc w:val="center"/>
            </w:pPr>
            <w:r>
              <w:t>1710,0</w:t>
            </w:r>
          </w:p>
        </w:tc>
      </w:tr>
      <w:tr w:rsidR="007D6B39" w:rsidTr="007D6B39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 расходов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3321,1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3340,1</w:t>
            </w:r>
          </w:p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>
      <w:pPr>
        <w:jc w:val="right"/>
      </w:pPr>
      <w:r>
        <w:lastRenderedPageBreak/>
        <w:t xml:space="preserve">    Приложение №10</w:t>
      </w:r>
    </w:p>
    <w:p w:rsidR="007D6B39" w:rsidRDefault="007D6B39" w:rsidP="007D6B39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7D6B39" w:rsidRDefault="007D6B39" w:rsidP="007D6B39">
      <w:pPr>
        <w:jc w:val="right"/>
      </w:pPr>
      <w:r>
        <w:t xml:space="preserve">                                                                  </w:t>
      </w:r>
      <w:r>
        <w:rPr>
          <w:bCs/>
        </w:rPr>
        <w:t>Тюрнясевского  сельского поселения</w:t>
      </w:r>
      <w:r>
        <w:t xml:space="preserve"> </w:t>
      </w:r>
      <w:proofErr w:type="spellStart"/>
      <w:r>
        <w:t>Нурлатского</w:t>
      </w:r>
      <w:proofErr w:type="spellEnd"/>
      <w:r>
        <w:t xml:space="preserve"> </w:t>
      </w:r>
    </w:p>
    <w:p w:rsidR="007D6B39" w:rsidRDefault="007D6B39" w:rsidP="007D6B39">
      <w:pPr>
        <w:jc w:val="right"/>
      </w:pPr>
      <w:r>
        <w:t>Муниципального района на 2014 год</w:t>
      </w:r>
    </w:p>
    <w:p w:rsidR="007D6B39" w:rsidRDefault="007D6B39" w:rsidP="007D6B39">
      <w:pPr>
        <w:jc w:val="right"/>
      </w:pPr>
      <w:r>
        <w:t xml:space="preserve">и плановый период на 2015 и 2016 годов»                                                                  </w:t>
      </w:r>
    </w:p>
    <w:p w:rsidR="007D6B39" w:rsidRDefault="007D6B39" w:rsidP="007D6B39">
      <w:pPr>
        <w:jc w:val="right"/>
      </w:pPr>
      <w:r>
        <w:t>№</w:t>
      </w:r>
      <w:r w:rsidR="002237D0">
        <w:t xml:space="preserve">  106</w:t>
      </w:r>
      <w:r>
        <w:t xml:space="preserve"> от</w:t>
      </w:r>
      <w:r w:rsidR="002237D0">
        <w:t xml:space="preserve"> 13.12.</w:t>
      </w:r>
      <w:r>
        <w:t>2013 г.</w:t>
      </w:r>
    </w:p>
    <w:p w:rsidR="007D6B39" w:rsidRDefault="007D6B39" w:rsidP="007D6B39">
      <w:pPr>
        <w:jc w:val="right"/>
      </w:pPr>
    </w:p>
    <w:p w:rsidR="007D6B39" w:rsidRDefault="007D6B39" w:rsidP="007D6B39">
      <w:pPr>
        <w:ind w:firstLine="540"/>
        <w:jc w:val="center"/>
        <w:rPr>
          <w:b/>
        </w:rPr>
      </w:pPr>
      <w:r>
        <w:rPr>
          <w:b/>
        </w:rPr>
        <w:t>Распределение расходов Тюрнясевского сельского поселения по ведомственной            классификации расходов бюджетов Российской Федерации на 2014 год</w:t>
      </w:r>
    </w:p>
    <w:p w:rsidR="007D6B39" w:rsidRDefault="007D6B39" w:rsidP="007D6B39">
      <w:pPr>
        <w:rPr>
          <w:szCs w:val="20"/>
        </w:rPr>
      </w:pPr>
    </w:p>
    <w:tbl>
      <w:tblPr>
        <w:tblW w:w="112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6"/>
        <w:gridCol w:w="992"/>
        <w:gridCol w:w="992"/>
        <w:gridCol w:w="1276"/>
        <w:gridCol w:w="992"/>
        <w:gridCol w:w="1875"/>
      </w:tblGrid>
      <w:tr w:rsidR="007D6B39" w:rsidTr="00E75E90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</w:pPr>
            <w: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ВР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</w:tr>
      <w:tr w:rsidR="007D6B39" w:rsidTr="00E75E90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3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hanging="31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right="412"/>
              <w:jc w:val="center"/>
            </w:pPr>
            <w:r>
              <w:t>7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 xml:space="preserve">Исполнительный комитет Тюрнясевского сельского поселения </w:t>
            </w:r>
            <w:proofErr w:type="spellStart"/>
            <w:r>
              <w:rPr>
                <w:b/>
              </w:rPr>
              <w:t>Нурлатского</w:t>
            </w:r>
            <w:proofErr w:type="spellEnd"/>
            <w:r>
              <w:rPr>
                <w:b/>
              </w:rPr>
              <w:t xml:space="preserve"> муниципального района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792"/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3301,0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1083,5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высшего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452,1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310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68,6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002 99 00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140,0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Pr="00DD6061" w:rsidRDefault="007D6B39" w:rsidP="007D6B39">
            <w:r w:rsidRPr="00DD6061">
              <w:t>Другие общегосударственные вопросы</w:t>
            </w:r>
            <w:r>
              <w:t xml:space="preserve"> (налог на имущество)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002 95 00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800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58,1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 w:rsidRPr="00DD6061">
              <w:t>Другие общегосударственные вопросы</w:t>
            </w:r>
            <w:r>
              <w:t xml:space="preserve"> (прочие выплаты по обязательствам государства)</w:t>
            </w:r>
          </w:p>
          <w:p w:rsidR="007D6B39" w:rsidRPr="00DD6061" w:rsidRDefault="007D6B39" w:rsidP="007D6B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20"/>
              <w:jc w:val="center"/>
            </w:pPr>
            <w: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2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34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44,2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001 51 19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/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10,5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      001 51 18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71,5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436,0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600 05 00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72"/>
              <w:jc w:val="center"/>
            </w:pPr>
            <w:r>
              <w:t>436,0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1710,0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hanging="4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1710,0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Прочие межбюджетные трансферты, передаваемые бюджету Муниципального района на решение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5210700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72"/>
              <w:jc w:val="center"/>
            </w:pPr>
            <w:r>
              <w:t>540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72"/>
              <w:jc w:val="center"/>
            </w:pPr>
            <w:r>
              <w:t>1710,0</w:t>
            </w:r>
          </w:p>
        </w:tc>
      </w:tr>
      <w:tr w:rsidR="007D6B39" w:rsidTr="00E75E90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3301,0</w:t>
            </w:r>
          </w:p>
        </w:tc>
      </w:tr>
    </w:tbl>
    <w:p w:rsidR="007D6B39" w:rsidRDefault="007D6B39" w:rsidP="007D6B39">
      <w:pPr>
        <w:jc w:val="right"/>
      </w:pPr>
    </w:p>
    <w:p w:rsidR="007D6B39" w:rsidRDefault="007D6B39" w:rsidP="007D6B39">
      <w:pPr>
        <w:jc w:val="right"/>
      </w:pPr>
      <w:r>
        <w:t xml:space="preserve">  Приложение №11 </w:t>
      </w:r>
    </w:p>
    <w:p w:rsidR="007D6B39" w:rsidRDefault="007D6B39" w:rsidP="007D6B39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7D6B39" w:rsidRDefault="007D6B39" w:rsidP="007D6B39">
      <w:pPr>
        <w:jc w:val="right"/>
      </w:pPr>
      <w:r>
        <w:t xml:space="preserve">                                                                  </w:t>
      </w:r>
      <w:r>
        <w:rPr>
          <w:bCs/>
        </w:rPr>
        <w:t>Тюрнясевского сельского поселения</w:t>
      </w:r>
      <w:r>
        <w:t xml:space="preserve"> </w:t>
      </w:r>
      <w:proofErr w:type="spellStart"/>
      <w:r>
        <w:t>Нурлатского</w:t>
      </w:r>
      <w:proofErr w:type="spellEnd"/>
    </w:p>
    <w:p w:rsidR="007D6B39" w:rsidRDefault="007D6B39" w:rsidP="007D6B39">
      <w:pPr>
        <w:jc w:val="right"/>
      </w:pPr>
      <w:r>
        <w:t>муниципального района на 2014 год</w:t>
      </w:r>
    </w:p>
    <w:p w:rsidR="007D6B39" w:rsidRDefault="007D6B39" w:rsidP="007D6B39">
      <w:pPr>
        <w:jc w:val="right"/>
      </w:pPr>
      <w:r>
        <w:t xml:space="preserve">и плановый период 2015 и 2016 годов»                                                                  </w:t>
      </w:r>
    </w:p>
    <w:p w:rsidR="007D6B39" w:rsidRDefault="007D6B39" w:rsidP="007D6B39">
      <w:pPr>
        <w:jc w:val="right"/>
      </w:pPr>
      <w:r>
        <w:t>№</w:t>
      </w:r>
      <w:r w:rsidR="002237D0">
        <w:t xml:space="preserve"> 106 </w:t>
      </w:r>
      <w:r>
        <w:t>от</w:t>
      </w:r>
      <w:r w:rsidR="002237D0">
        <w:t xml:space="preserve"> 13.12.2</w:t>
      </w:r>
      <w:r>
        <w:t>013 г.</w:t>
      </w:r>
    </w:p>
    <w:p w:rsidR="007D6B39" w:rsidRDefault="007D6B39" w:rsidP="007D6B39">
      <w:pPr>
        <w:jc w:val="right"/>
      </w:pPr>
    </w:p>
    <w:p w:rsidR="007D6B39" w:rsidRDefault="007D6B39" w:rsidP="007D6B39">
      <w:pPr>
        <w:ind w:firstLine="540"/>
        <w:jc w:val="center"/>
        <w:rPr>
          <w:b/>
        </w:rPr>
      </w:pPr>
      <w:r>
        <w:rPr>
          <w:b/>
        </w:rPr>
        <w:t>Распределение расходов Тюрнясевского сельского поселения по ведомственной            классификации расходов бюджетов Российской Федерации на 2015-2016 года</w:t>
      </w:r>
    </w:p>
    <w:p w:rsidR="007D6B39" w:rsidRDefault="007D6B39" w:rsidP="007D6B39">
      <w:pPr>
        <w:pStyle w:val="210"/>
        <w:widowControl/>
        <w:jc w:val="left"/>
        <w:rPr>
          <w:b/>
          <w:szCs w:val="24"/>
        </w:rPr>
      </w:pPr>
    </w:p>
    <w:p w:rsidR="007D6B39" w:rsidRDefault="007D6B39" w:rsidP="007D6B39">
      <w:pPr>
        <w:rPr>
          <w:szCs w:val="20"/>
        </w:rPr>
      </w:pPr>
    </w:p>
    <w:tbl>
      <w:tblPr>
        <w:tblW w:w="108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851"/>
        <w:gridCol w:w="708"/>
        <w:gridCol w:w="1276"/>
        <w:gridCol w:w="1129"/>
        <w:gridCol w:w="1011"/>
        <w:gridCol w:w="941"/>
      </w:tblGrid>
      <w:tr w:rsidR="007D6B39" w:rsidTr="00E75E90">
        <w:trPr>
          <w:cantSplit/>
          <w:trHeight w:val="47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Гл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</w:pPr>
            <w: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ВР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сумма</w:t>
            </w:r>
          </w:p>
        </w:tc>
      </w:tr>
      <w:tr w:rsidR="007D6B39" w:rsidTr="00E75E90">
        <w:trPr>
          <w:cantSplit/>
          <w:trHeight w:val="24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3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55"/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hanging="31"/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right="-93"/>
              <w:jc w:val="center"/>
            </w:pPr>
            <w:r>
              <w:t>2015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right="-52"/>
              <w:jc w:val="center"/>
            </w:pPr>
            <w:r>
              <w:t>2016г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 xml:space="preserve">Исполнительный комитет Тюрнясевского сельского поселения </w:t>
            </w:r>
            <w:proofErr w:type="spellStart"/>
            <w:r>
              <w:rPr>
                <w:b/>
              </w:rPr>
              <w:t>Нурлатского</w:t>
            </w:r>
            <w:proofErr w:type="spellEnd"/>
            <w:r>
              <w:rPr>
                <w:b/>
              </w:rPr>
              <w:t xml:space="preserve"> муниципального района Республики Татарстан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792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3321,1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3340,1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1103,5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1122,5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002 03 00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457,7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463,4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383,0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3863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002 04 00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313,9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317,8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 xml:space="preserve"> 002 99 00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69,1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68,5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Pr="00DD6061" w:rsidRDefault="007D6B39" w:rsidP="007D6B39">
            <w:r w:rsidRPr="00DD6061">
              <w:t>Другие общегосударственные вопросы</w:t>
            </w:r>
            <w:r>
              <w:t xml:space="preserve"> (налог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 xml:space="preserve"> 002 95 00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58,1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58,1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 w:rsidRPr="00DD6061">
              <w:t>Другие общегосударственные вопросы</w:t>
            </w:r>
            <w:r>
              <w:t xml:space="preserve"> (прочие выплаты по обязательствам государства)</w:t>
            </w:r>
          </w:p>
          <w:p w:rsidR="007D6B39" w:rsidRPr="00DD6061" w:rsidRDefault="007D6B39" w:rsidP="007D6B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2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2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34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0920305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ind w:firstLine="72"/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44,2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001 51 19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/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CD7B6A" w:rsidRDefault="007D6B39" w:rsidP="007D6B39">
            <w:pPr>
              <w:jc w:val="center"/>
            </w:pPr>
            <w:r>
              <w:t>10,5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C55809" w:rsidRDefault="007D6B39" w:rsidP="007D6B39">
            <w:pPr>
              <w:jc w:val="center"/>
            </w:pPr>
            <w:r>
              <w:t>10,5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          001 51 18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  <w:p w:rsidR="007D6B39" w:rsidRDefault="007D6B39" w:rsidP="007D6B39">
            <w:pPr>
              <w:jc w:val="center"/>
            </w:pPr>
            <w:r>
              <w:t>244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71,6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71,6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436,0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436,0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600 05 00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07"/>
                <w:tab w:val="left" w:pos="477"/>
              </w:tabs>
              <w:ind w:left="-828"/>
              <w:jc w:val="center"/>
            </w:pPr>
            <w:r>
              <w:t>436,0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07"/>
                <w:tab w:val="left" w:pos="477"/>
              </w:tabs>
              <w:ind w:left="-828"/>
              <w:jc w:val="center"/>
            </w:pPr>
            <w:r>
              <w:t>436,0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52"/>
              </w:tabs>
              <w:ind w:left="-1008"/>
              <w:jc w:val="center"/>
              <w:rPr>
                <w:b/>
              </w:rPr>
            </w:pPr>
            <w:r>
              <w:rPr>
                <w:b/>
              </w:rPr>
              <w:t xml:space="preserve">    1710,0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tabs>
                <w:tab w:val="left" w:pos="252"/>
              </w:tabs>
              <w:ind w:left="-1008"/>
              <w:jc w:val="center"/>
              <w:rPr>
                <w:b/>
              </w:rPr>
            </w:pPr>
            <w:r>
              <w:rPr>
                <w:b/>
              </w:rPr>
              <w:t xml:space="preserve">    1710,0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hanging="4"/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1710,0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</w:pPr>
            <w:r>
              <w:t>1710,0</w:t>
            </w:r>
          </w:p>
        </w:tc>
      </w:tr>
      <w:tr w:rsidR="007D6B39" w:rsidTr="00E75E9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r>
              <w:t xml:space="preserve">Прочие межбюджетные трансферты, передаваемые бюджету Муниципального района на решение вопросов местного </w:t>
            </w:r>
            <w:r>
              <w:lastRenderedPageBreak/>
              <w:t>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lastRenderedPageBreak/>
              <w:t xml:space="preserve">               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 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  <w:r>
              <w:t xml:space="preserve">        5210700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Default="007D6B39" w:rsidP="007D6B39">
            <w:pPr>
              <w:ind w:firstLine="172"/>
              <w:jc w:val="center"/>
            </w:pPr>
            <w:r>
              <w:t>540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ind w:left="-828"/>
              <w:jc w:val="center"/>
            </w:pPr>
            <w:r>
              <w:t>1710,0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ind w:left="-828"/>
              <w:jc w:val="center"/>
            </w:pPr>
            <w:r>
              <w:t>1710,0</w:t>
            </w:r>
          </w:p>
        </w:tc>
      </w:tr>
      <w:tr w:rsidR="007D6B39" w:rsidTr="00E75E90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9" w:rsidRDefault="007D6B39" w:rsidP="007D6B39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3321,1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9" w:rsidRPr="00A366D7" w:rsidRDefault="007D6B39" w:rsidP="007D6B39">
            <w:pPr>
              <w:jc w:val="center"/>
              <w:rPr>
                <w:b/>
              </w:rPr>
            </w:pPr>
            <w:r>
              <w:rPr>
                <w:b/>
              </w:rPr>
              <w:t>3340,1</w:t>
            </w:r>
          </w:p>
        </w:tc>
      </w:tr>
    </w:tbl>
    <w:p w:rsidR="007D6B39" w:rsidRDefault="007D6B39" w:rsidP="007D6B39"/>
    <w:p w:rsidR="007D6B39" w:rsidRDefault="007D6B39" w:rsidP="007D6B39"/>
    <w:p w:rsidR="007D6B39" w:rsidRDefault="007D6B39" w:rsidP="007D6B39"/>
    <w:p w:rsidR="007D6B39" w:rsidRDefault="007D6B39" w:rsidP="007D6B39"/>
    <w:p w:rsidR="00586237" w:rsidRPr="00F53A0C" w:rsidRDefault="00586237" w:rsidP="0050387D">
      <w:pPr>
        <w:autoSpaceDE w:val="0"/>
        <w:autoSpaceDN w:val="0"/>
        <w:adjustRightInd w:val="0"/>
        <w:ind w:left="-180" w:right="362"/>
        <w:jc w:val="center"/>
        <w:rPr>
          <w:sz w:val="28"/>
          <w:szCs w:val="28"/>
        </w:rPr>
      </w:pPr>
    </w:p>
    <w:p w:rsidR="00586237" w:rsidRDefault="00586237" w:rsidP="0050387D">
      <w:pPr>
        <w:autoSpaceDE w:val="0"/>
        <w:autoSpaceDN w:val="0"/>
        <w:adjustRightInd w:val="0"/>
        <w:ind w:left="-180" w:right="362"/>
        <w:jc w:val="center"/>
        <w:rPr>
          <w:sz w:val="28"/>
          <w:szCs w:val="28"/>
        </w:rPr>
      </w:pPr>
    </w:p>
    <w:p w:rsidR="002237D0" w:rsidRDefault="002237D0" w:rsidP="0050387D">
      <w:pPr>
        <w:autoSpaceDE w:val="0"/>
        <w:autoSpaceDN w:val="0"/>
        <w:adjustRightInd w:val="0"/>
        <w:ind w:left="-180" w:right="362"/>
        <w:jc w:val="center"/>
        <w:rPr>
          <w:sz w:val="28"/>
          <w:szCs w:val="28"/>
        </w:rPr>
      </w:pPr>
    </w:p>
    <w:p w:rsidR="002237D0" w:rsidRPr="00F53A0C" w:rsidRDefault="002237D0" w:rsidP="0050387D">
      <w:pPr>
        <w:autoSpaceDE w:val="0"/>
        <w:autoSpaceDN w:val="0"/>
        <w:adjustRightInd w:val="0"/>
        <w:ind w:left="-180" w:right="362"/>
        <w:jc w:val="center"/>
        <w:rPr>
          <w:sz w:val="28"/>
          <w:szCs w:val="28"/>
        </w:rPr>
      </w:pPr>
    </w:p>
    <w:p w:rsidR="00F53A0C" w:rsidRPr="00F53A0C" w:rsidRDefault="007457A9" w:rsidP="007D6B39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402B" w:rsidRPr="00F53A0C" w:rsidRDefault="0098402B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</w:p>
    <w:p w:rsidR="0098402B" w:rsidRPr="00F53A0C" w:rsidRDefault="0098402B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</w:p>
    <w:p w:rsidR="00586237" w:rsidRPr="00F53A0C" w:rsidRDefault="00586237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</w:p>
    <w:p w:rsidR="00586237" w:rsidRPr="00F53A0C" w:rsidRDefault="00586237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  <w:r w:rsidRPr="00F53A0C">
        <w:rPr>
          <w:sz w:val="28"/>
          <w:szCs w:val="28"/>
        </w:rPr>
        <w:t>Председатель Совета</w:t>
      </w:r>
    </w:p>
    <w:p w:rsidR="00586237" w:rsidRPr="00F53A0C" w:rsidRDefault="00495EF2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  <w:r w:rsidRPr="00F53A0C">
        <w:rPr>
          <w:sz w:val="28"/>
          <w:szCs w:val="28"/>
        </w:rPr>
        <w:t>Тюрнясевского</w:t>
      </w:r>
      <w:r w:rsidR="00586237" w:rsidRPr="00F53A0C">
        <w:rPr>
          <w:sz w:val="28"/>
          <w:szCs w:val="28"/>
        </w:rPr>
        <w:t xml:space="preserve"> сельского поселения </w:t>
      </w:r>
    </w:p>
    <w:p w:rsidR="00586237" w:rsidRPr="00F53A0C" w:rsidRDefault="00586237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  <w:proofErr w:type="spellStart"/>
      <w:r w:rsidRPr="00F53A0C">
        <w:rPr>
          <w:sz w:val="28"/>
          <w:szCs w:val="28"/>
        </w:rPr>
        <w:t>Нурлатского</w:t>
      </w:r>
      <w:proofErr w:type="spellEnd"/>
      <w:r w:rsidRPr="00F53A0C">
        <w:rPr>
          <w:sz w:val="28"/>
          <w:szCs w:val="28"/>
        </w:rPr>
        <w:t xml:space="preserve"> муниципального района  </w:t>
      </w:r>
      <w:r w:rsidR="00F53A0C">
        <w:rPr>
          <w:sz w:val="28"/>
          <w:szCs w:val="28"/>
        </w:rPr>
        <w:t xml:space="preserve">     </w:t>
      </w:r>
      <w:r w:rsidRPr="00F53A0C">
        <w:rPr>
          <w:sz w:val="28"/>
          <w:szCs w:val="28"/>
        </w:rPr>
        <w:t xml:space="preserve">                       </w:t>
      </w:r>
      <w:r w:rsidR="00E75E90">
        <w:rPr>
          <w:sz w:val="28"/>
          <w:szCs w:val="28"/>
        </w:rPr>
        <w:t xml:space="preserve">   </w:t>
      </w:r>
      <w:r w:rsidRPr="00F53A0C">
        <w:rPr>
          <w:sz w:val="28"/>
          <w:szCs w:val="28"/>
        </w:rPr>
        <w:t xml:space="preserve">          </w:t>
      </w:r>
      <w:r w:rsidR="00E75E90">
        <w:rPr>
          <w:sz w:val="28"/>
          <w:szCs w:val="28"/>
        </w:rPr>
        <w:t>С.В.Белов</w:t>
      </w:r>
    </w:p>
    <w:p w:rsidR="00586237" w:rsidRPr="00F53A0C" w:rsidRDefault="00586237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</w:p>
    <w:p w:rsidR="00586237" w:rsidRPr="00F53A0C" w:rsidRDefault="00586237" w:rsidP="00586237">
      <w:pPr>
        <w:autoSpaceDE w:val="0"/>
        <w:autoSpaceDN w:val="0"/>
        <w:adjustRightInd w:val="0"/>
        <w:ind w:left="-180" w:right="362"/>
        <w:jc w:val="both"/>
        <w:rPr>
          <w:sz w:val="28"/>
          <w:szCs w:val="28"/>
        </w:rPr>
      </w:pPr>
    </w:p>
    <w:sectPr w:rsidR="00586237" w:rsidRPr="00F53A0C" w:rsidSect="007D6B39">
      <w:footerReference w:type="even" r:id="rId9"/>
      <w:footerReference w:type="default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45" w:rsidRDefault="00735245" w:rsidP="00ED69B3">
      <w:r>
        <w:separator/>
      </w:r>
    </w:p>
  </w:endnote>
  <w:endnote w:type="continuationSeparator" w:id="0">
    <w:p w:rsidR="00735245" w:rsidRDefault="00735245" w:rsidP="00ED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D0" w:rsidRDefault="002237D0" w:rsidP="007D6B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7D0" w:rsidRDefault="002237D0" w:rsidP="007D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D0" w:rsidRDefault="002237D0" w:rsidP="007D6B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2237D0" w:rsidRDefault="002237D0" w:rsidP="007D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45" w:rsidRDefault="00735245" w:rsidP="00ED69B3">
      <w:r>
        <w:separator/>
      </w:r>
    </w:p>
  </w:footnote>
  <w:footnote w:type="continuationSeparator" w:id="0">
    <w:p w:rsidR="00735245" w:rsidRDefault="00735245" w:rsidP="00ED6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D135BDA"/>
    <w:multiLevelType w:val="hybridMultilevel"/>
    <w:tmpl w:val="E7FE7B6E"/>
    <w:lvl w:ilvl="0" w:tplc="C366DA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8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8"/>
  </w:num>
  <w:num w:numId="12">
    <w:abstractNumId w:val="20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7"/>
  </w:num>
  <w:num w:numId="20">
    <w:abstractNumId w:val="21"/>
  </w:num>
  <w:num w:numId="21">
    <w:abstractNumId w:val="12"/>
  </w:num>
  <w:num w:numId="22">
    <w:abstractNumId w:val="23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37"/>
    <w:rsid w:val="00164824"/>
    <w:rsid w:val="002237D0"/>
    <w:rsid w:val="003624B7"/>
    <w:rsid w:val="00384420"/>
    <w:rsid w:val="00432F22"/>
    <w:rsid w:val="004768D2"/>
    <w:rsid w:val="00495EF2"/>
    <w:rsid w:val="0050387D"/>
    <w:rsid w:val="00586237"/>
    <w:rsid w:val="006F4E71"/>
    <w:rsid w:val="00735245"/>
    <w:rsid w:val="007457A9"/>
    <w:rsid w:val="007C2ED9"/>
    <w:rsid w:val="007D6B39"/>
    <w:rsid w:val="00877F32"/>
    <w:rsid w:val="009806D2"/>
    <w:rsid w:val="0098402B"/>
    <w:rsid w:val="009D1537"/>
    <w:rsid w:val="009E16FF"/>
    <w:rsid w:val="00AA2736"/>
    <w:rsid w:val="00C4457F"/>
    <w:rsid w:val="00D036EA"/>
    <w:rsid w:val="00D827D9"/>
    <w:rsid w:val="00DC60CD"/>
    <w:rsid w:val="00E75E90"/>
    <w:rsid w:val="00ED69B3"/>
    <w:rsid w:val="00EF4705"/>
    <w:rsid w:val="00F034DA"/>
    <w:rsid w:val="00F5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B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F4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6B39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qFormat/>
    <w:rsid w:val="00586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6B3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6B39"/>
    <w:pPr>
      <w:keepNext/>
      <w:widowControl w:val="0"/>
      <w:autoSpaceDE w:val="0"/>
      <w:autoSpaceDN w:val="0"/>
      <w:adjustRightInd w:val="0"/>
      <w:jc w:val="both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nhideWhenUsed/>
    <w:qFormat/>
    <w:rsid w:val="007D6B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D6B39"/>
    <w:pPr>
      <w:keepNext/>
      <w:widowControl w:val="0"/>
      <w:autoSpaceDE w:val="0"/>
      <w:autoSpaceDN w:val="0"/>
      <w:adjustRightInd w:val="0"/>
      <w:ind w:firstLine="540"/>
      <w:jc w:val="both"/>
      <w:outlineLvl w:val="7"/>
    </w:pPr>
    <w:rPr>
      <w:sz w:val="22"/>
      <w:szCs w:val="28"/>
    </w:rPr>
  </w:style>
  <w:style w:type="paragraph" w:styleId="9">
    <w:name w:val="heading 9"/>
    <w:basedOn w:val="a"/>
    <w:next w:val="a"/>
    <w:link w:val="90"/>
    <w:qFormat/>
    <w:rsid w:val="007D6B3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2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8623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5862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237"/>
  </w:style>
  <w:style w:type="character" w:customStyle="1" w:styleId="20">
    <w:name w:val="Заголовок 2 Знак"/>
    <w:basedOn w:val="a0"/>
    <w:link w:val="2"/>
    <w:rsid w:val="00EF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53A0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6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6B39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rsid w:val="007D6B39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7D6B3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6B39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7D6B39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D6B39"/>
    <w:rPr>
      <w:rFonts w:ascii="Arial" w:eastAsia="Times New Roman" w:hAnsi="Arial" w:cs="Arial"/>
      <w:lang w:eastAsia="ru-RU"/>
    </w:rPr>
  </w:style>
  <w:style w:type="character" w:customStyle="1" w:styleId="a9">
    <w:name w:val="Цветовое выделение"/>
    <w:rsid w:val="007D6B39"/>
    <w:rPr>
      <w:b/>
      <w:bCs/>
      <w:color w:val="000080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D6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D6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7D6B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7D6B39"/>
    <w:rPr>
      <w:rFonts w:ascii="Arial" w:eastAsia="Times New Roman" w:hAnsi="Arial" w:cs="Arial"/>
      <w:lang w:eastAsia="ru-RU"/>
    </w:rPr>
  </w:style>
  <w:style w:type="character" w:customStyle="1" w:styleId="ad">
    <w:name w:val="Гипертекстовая ссылка"/>
    <w:basedOn w:val="a9"/>
    <w:rsid w:val="007D6B39"/>
    <w:rPr>
      <w:color w:val="008000"/>
      <w:u w:val="single"/>
    </w:rPr>
  </w:style>
  <w:style w:type="paragraph" w:customStyle="1" w:styleId="ae">
    <w:name w:val="Текст (лев. подпись)"/>
    <w:basedOn w:val="a"/>
    <w:next w:val="a"/>
    <w:rsid w:val="007D6B3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">
    <w:name w:val="Текст (прав. подпись)"/>
    <w:basedOn w:val="a"/>
    <w:next w:val="a"/>
    <w:rsid w:val="007D6B3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f0">
    <w:name w:val="Body Text"/>
    <w:basedOn w:val="a"/>
    <w:link w:val="af1"/>
    <w:rsid w:val="007D6B3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7D6B3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7D6B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7D6B3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D6B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rsid w:val="007D6B39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2"/>
    </w:rPr>
  </w:style>
  <w:style w:type="character" w:customStyle="1" w:styleId="af3">
    <w:name w:val="Основной текст с отступом Знак"/>
    <w:basedOn w:val="a0"/>
    <w:link w:val="af2"/>
    <w:rsid w:val="007D6B39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3">
    <w:name w:val="Body Text Indent 2"/>
    <w:basedOn w:val="a"/>
    <w:link w:val="24"/>
    <w:rsid w:val="007D6B39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7D6B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0">
    <w:name w:val="Основной текст 21"/>
    <w:basedOn w:val="a"/>
    <w:rsid w:val="007D6B3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</w:rPr>
  </w:style>
  <w:style w:type="paragraph" w:styleId="31">
    <w:name w:val="Body Text 3"/>
    <w:basedOn w:val="a"/>
    <w:link w:val="32"/>
    <w:rsid w:val="007D6B3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7D6B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"/>
    <w:link w:val="34"/>
    <w:rsid w:val="007D6B39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rsid w:val="007D6B39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Title"/>
    <w:basedOn w:val="a"/>
    <w:link w:val="af5"/>
    <w:qFormat/>
    <w:rsid w:val="007D6B39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af5">
    <w:name w:val="Название Знак"/>
    <w:basedOn w:val="a0"/>
    <w:link w:val="af4"/>
    <w:rsid w:val="007D6B3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9A2E-6CA2-4DB9-A237-27B048A4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2013-12-16T04:54:00Z</cp:lastPrinted>
  <dcterms:created xsi:type="dcterms:W3CDTF">2013-04-08T09:28:00Z</dcterms:created>
  <dcterms:modified xsi:type="dcterms:W3CDTF">2013-12-16T04:57:00Z</dcterms:modified>
</cp:coreProperties>
</file>