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B0" w:rsidRDefault="00D037B0" w:rsidP="00071A01">
      <w:pPr>
        <w:spacing w:after="0" w:line="240" w:lineRule="auto"/>
        <w:rPr>
          <w:rFonts w:ascii="Times New Roman" w:eastAsia="Times New Roman" w:hAnsi="Times New Roman" w:cs="Times New Roman"/>
          <w:color w:val="000000"/>
          <w:sz w:val="24"/>
          <w:szCs w:val="24"/>
          <w:lang w:val="tt-RU"/>
        </w:rPr>
      </w:pPr>
    </w:p>
    <w:p w:rsidR="00071A01" w:rsidRPr="00D037B0" w:rsidRDefault="00D765B6" w:rsidP="00071A01">
      <w:pPr>
        <w:spacing w:after="0" w:line="240" w:lineRule="auto"/>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Биккол авылы.                                                                           0</w:t>
      </w:r>
      <w:r w:rsidR="002D75DD">
        <w:rPr>
          <w:rFonts w:ascii="Times New Roman" w:eastAsia="Times New Roman" w:hAnsi="Times New Roman" w:cs="Times New Roman"/>
          <w:sz w:val="32"/>
          <w:szCs w:val="32"/>
          <w:lang w:val="tt-RU"/>
        </w:rPr>
        <w:t>4</w:t>
      </w:r>
      <w:r w:rsidRPr="00D037B0">
        <w:rPr>
          <w:rFonts w:ascii="Times New Roman" w:eastAsia="Times New Roman" w:hAnsi="Times New Roman" w:cs="Times New Roman"/>
          <w:sz w:val="32"/>
          <w:szCs w:val="32"/>
          <w:lang w:val="tt-RU"/>
        </w:rPr>
        <w:t>.02.2019ел.</w:t>
      </w:r>
    </w:p>
    <w:p w:rsidR="00CD0EAE" w:rsidRPr="002D75DD" w:rsidRDefault="006314B0" w:rsidP="00071A01">
      <w:pPr>
        <w:spacing w:after="0" w:line="240" w:lineRule="auto"/>
        <w:ind w:left="-284" w:firstLine="710"/>
        <w:jc w:val="center"/>
        <w:rPr>
          <w:rFonts w:ascii="Times New Roman" w:eastAsia="Times New Roman" w:hAnsi="Times New Roman" w:cs="Times New Roman"/>
          <w:b/>
          <w:sz w:val="32"/>
          <w:szCs w:val="32"/>
          <w:lang w:val="tt-RU"/>
        </w:rPr>
      </w:pPr>
      <w:r w:rsidRPr="002D75DD">
        <w:rPr>
          <w:rFonts w:ascii="Times New Roman" w:eastAsia="Times New Roman" w:hAnsi="Times New Roman" w:cs="Times New Roman"/>
          <w:sz w:val="32"/>
          <w:szCs w:val="32"/>
          <w:lang w:val="tt-RU"/>
        </w:rPr>
        <w:t xml:space="preserve">  </w:t>
      </w:r>
      <w:r w:rsidR="00302540" w:rsidRPr="002D75DD">
        <w:rPr>
          <w:rFonts w:ascii="Times New Roman" w:eastAsia="Times New Roman" w:hAnsi="Times New Roman" w:cs="Times New Roman"/>
          <w:b/>
          <w:sz w:val="32"/>
          <w:szCs w:val="32"/>
          <w:lang w:val="tt-RU"/>
        </w:rPr>
        <w:t>Хэерле көн  хөрмәтле Алмаз С</w:t>
      </w:r>
      <w:r w:rsidR="00302540" w:rsidRPr="00D037B0">
        <w:rPr>
          <w:rFonts w:ascii="Times New Roman" w:eastAsia="Times New Roman" w:hAnsi="Times New Roman" w:cs="Times New Roman"/>
          <w:b/>
          <w:sz w:val="32"/>
          <w:szCs w:val="32"/>
          <w:lang w:val="tt-RU"/>
        </w:rPr>
        <w:t>әлимович</w:t>
      </w:r>
      <w:r w:rsidRPr="002D75DD">
        <w:rPr>
          <w:rFonts w:ascii="Times New Roman" w:eastAsia="Times New Roman" w:hAnsi="Times New Roman" w:cs="Times New Roman"/>
          <w:b/>
          <w:sz w:val="32"/>
          <w:szCs w:val="32"/>
          <w:lang w:val="tt-RU"/>
        </w:rPr>
        <w:t>, хөрмәтл</w:t>
      </w:r>
      <w:r w:rsidR="00302540" w:rsidRPr="002D75DD">
        <w:rPr>
          <w:rFonts w:ascii="Times New Roman" w:eastAsia="Times New Roman" w:hAnsi="Times New Roman" w:cs="Times New Roman"/>
          <w:b/>
          <w:sz w:val="32"/>
          <w:szCs w:val="32"/>
          <w:lang w:val="tt-RU"/>
        </w:rPr>
        <w:t>е авылдашлар һәм җыенда</w:t>
      </w:r>
      <w:r w:rsidR="00302540" w:rsidRPr="00D037B0">
        <w:rPr>
          <w:rFonts w:ascii="Times New Roman" w:eastAsia="Times New Roman" w:hAnsi="Times New Roman" w:cs="Times New Roman"/>
          <w:b/>
          <w:sz w:val="32"/>
          <w:szCs w:val="32"/>
          <w:lang w:val="tt-RU"/>
        </w:rPr>
        <w:t xml:space="preserve"> </w:t>
      </w:r>
      <w:r w:rsidR="00302540" w:rsidRPr="002D75DD">
        <w:rPr>
          <w:rFonts w:ascii="Times New Roman" w:eastAsia="Times New Roman" w:hAnsi="Times New Roman" w:cs="Times New Roman"/>
          <w:b/>
          <w:sz w:val="32"/>
          <w:szCs w:val="32"/>
          <w:lang w:val="tt-RU"/>
        </w:rPr>
        <w:t>катнашучылар</w:t>
      </w:r>
      <w:r w:rsidRPr="002D75DD">
        <w:rPr>
          <w:rFonts w:ascii="Times New Roman" w:eastAsia="Times New Roman" w:hAnsi="Times New Roman" w:cs="Times New Roman"/>
          <w:b/>
          <w:sz w:val="32"/>
          <w:szCs w:val="32"/>
          <w:lang w:val="tt-RU"/>
        </w:rPr>
        <w:t xml:space="preserve">!  </w:t>
      </w:r>
    </w:p>
    <w:p w:rsidR="00D765B6" w:rsidRPr="00D037B0" w:rsidRDefault="00D7453E" w:rsidP="00D7453E">
      <w:pPr>
        <w:spacing w:after="0" w:line="240" w:lineRule="auto"/>
        <w:ind w:left="-284" w:firstLine="710"/>
        <w:rPr>
          <w:rFonts w:ascii="Times New Roman" w:eastAsia="Times New Roman" w:hAnsi="Times New Roman" w:cs="Times New Roman"/>
          <w:b/>
          <w:sz w:val="32"/>
          <w:szCs w:val="32"/>
        </w:rPr>
      </w:pPr>
      <w:r>
        <w:rPr>
          <w:rFonts w:ascii="Times New Roman" w:eastAsia="Times New Roman" w:hAnsi="Times New Roman" w:cs="Times New Roman"/>
          <w:b/>
          <w:sz w:val="32"/>
          <w:szCs w:val="32"/>
        </w:rPr>
        <w:t>Слайд 1</w:t>
      </w:r>
    </w:p>
    <w:p w:rsidR="00A35A28" w:rsidRPr="00D037B0" w:rsidRDefault="00A35A28" w:rsidP="00B93D32">
      <w:pPr>
        <w:pStyle w:val="a3"/>
        <w:spacing w:before="0" w:beforeAutospacing="0" w:after="0" w:afterAutospacing="0"/>
        <w:ind w:firstLine="993"/>
        <w:jc w:val="both"/>
        <w:rPr>
          <w:sz w:val="32"/>
          <w:szCs w:val="32"/>
        </w:rPr>
      </w:pPr>
      <w:proofErr w:type="spellStart"/>
      <w:r w:rsidRPr="00D037B0">
        <w:rPr>
          <w:sz w:val="32"/>
          <w:szCs w:val="32"/>
        </w:rPr>
        <w:t>Биккол</w:t>
      </w:r>
      <w:proofErr w:type="spellEnd"/>
      <w:r w:rsidRPr="00D037B0">
        <w:rPr>
          <w:sz w:val="32"/>
          <w:szCs w:val="32"/>
        </w:rPr>
        <w:t xml:space="preserve"> </w:t>
      </w:r>
      <w:proofErr w:type="spellStart"/>
      <w:r w:rsidRPr="00D037B0">
        <w:rPr>
          <w:sz w:val="32"/>
          <w:szCs w:val="32"/>
        </w:rPr>
        <w:t>авыл</w:t>
      </w:r>
      <w:proofErr w:type="spellEnd"/>
      <w:r w:rsidRPr="00D037B0">
        <w:rPr>
          <w:sz w:val="32"/>
          <w:szCs w:val="32"/>
        </w:rPr>
        <w:t xml:space="preserve"> </w:t>
      </w:r>
      <w:proofErr w:type="spellStart"/>
      <w:r w:rsidRPr="00D037B0">
        <w:rPr>
          <w:sz w:val="32"/>
          <w:szCs w:val="32"/>
        </w:rPr>
        <w:t>җирлеге</w:t>
      </w:r>
      <w:proofErr w:type="spellEnd"/>
      <w:r w:rsidRPr="00D037B0">
        <w:rPr>
          <w:sz w:val="32"/>
          <w:szCs w:val="32"/>
        </w:rPr>
        <w:t xml:space="preserve"> Устав</w:t>
      </w:r>
      <w:r w:rsidRPr="00D037B0">
        <w:rPr>
          <w:sz w:val="32"/>
          <w:szCs w:val="32"/>
          <w:lang w:val="tt-RU"/>
        </w:rPr>
        <w:t xml:space="preserve">ы </w:t>
      </w:r>
      <w:proofErr w:type="spellStart"/>
      <w:r w:rsidRPr="00D037B0">
        <w:rPr>
          <w:sz w:val="32"/>
          <w:szCs w:val="32"/>
        </w:rPr>
        <w:t>нигезендә</w:t>
      </w:r>
      <w:proofErr w:type="spellEnd"/>
      <w:r w:rsidRPr="00D037B0">
        <w:rPr>
          <w:sz w:val="32"/>
          <w:szCs w:val="32"/>
        </w:rPr>
        <w:t xml:space="preserve"> </w:t>
      </w:r>
      <w:r w:rsidRPr="00D037B0">
        <w:rPr>
          <w:sz w:val="32"/>
          <w:szCs w:val="32"/>
          <w:lang w:val="tt-RU"/>
        </w:rPr>
        <w:t>бүген</w:t>
      </w:r>
      <w:r w:rsidR="009C34DB" w:rsidRPr="00D037B0">
        <w:rPr>
          <w:sz w:val="32"/>
          <w:szCs w:val="32"/>
        </w:rPr>
        <w:t xml:space="preserve"> </w:t>
      </w:r>
      <w:proofErr w:type="spellStart"/>
      <w:r w:rsidR="009C34DB" w:rsidRPr="00D037B0">
        <w:rPr>
          <w:sz w:val="32"/>
          <w:szCs w:val="32"/>
        </w:rPr>
        <w:t>җыелышта</w:t>
      </w:r>
      <w:proofErr w:type="spellEnd"/>
      <w:r w:rsidR="009C34DB" w:rsidRPr="00D037B0">
        <w:rPr>
          <w:sz w:val="32"/>
          <w:szCs w:val="32"/>
        </w:rPr>
        <w:t xml:space="preserve"> </w:t>
      </w:r>
      <w:proofErr w:type="spellStart"/>
      <w:r w:rsidR="009C34DB" w:rsidRPr="00D037B0">
        <w:rPr>
          <w:sz w:val="32"/>
          <w:szCs w:val="32"/>
        </w:rPr>
        <w:t>Сезнең</w:t>
      </w:r>
      <w:proofErr w:type="spellEnd"/>
      <w:r w:rsidR="009C34DB" w:rsidRPr="00D037B0">
        <w:rPr>
          <w:sz w:val="32"/>
          <w:szCs w:val="32"/>
        </w:rPr>
        <w:t xml:space="preserve"> </w:t>
      </w:r>
      <w:proofErr w:type="spellStart"/>
      <w:r w:rsidR="009C34DB" w:rsidRPr="00D037B0">
        <w:rPr>
          <w:sz w:val="32"/>
          <w:szCs w:val="32"/>
        </w:rPr>
        <w:t>тарафка</w:t>
      </w:r>
      <w:proofErr w:type="spellEnd"/>
      <w:r w:rsidR="009C34DB" w:rsidRPr="00D037B0">
        <w:rPr>
          <w:sz w:val="32"/>
          <w:szCs w:val="32"/>
        </w:rPr>
        <w:t xml:space="preserve">  </w:t>
      </w:r>
      <w:proofErr w:type="spellStart"/>
      <w:r w:rsidR="00302540" w:rsidRPr="00D037B0">
        <w:rPr>
          <w:sz w:val="32"/>
          <w:szCs w:val="32"/>
        </w:rPr>
        <w:t>авыл</w:t>
      </w:r>
      <w:proofErr w:type="spellEnd"/>
      <w:r w:rsidR="00302540" w:rsidRPr="00D037B0">
        <w:rPr>
          <w:sz w:val="32"/>
          <w:szCs w:val="32"/>
        </w:rPr>
        <w:t xml:space="preserve"> </w:t>
      </w:r>
      <w:proofErr w:type="spellStart"/>
      <w:r w:rsidR="00302540" w:rsidRPr="00D037B0">
        <w:rPr>
          <w:sz w:val="32"/>
          <w:szCs w:val="32"/>
        </w:rPr>
        <w:t>җирлеге</w:t>
      </w:r>
      <w:proofErr w:type="spellEnd"/>
      <w:r w:rsidR="00302540" w:rsidRPr="00D037B0">
        <w:rPr>
          <w:sz w:val="32"/>
          <w:szCs w:val="32"/>
        </w:rPr>
        <w:t xml:space="preserve"> </w:t>
      </w:r>
      <w:proofErr w:type="spellStart"/>
      <w:r w:rsidR="00302540" w:rsidRPr="00D037B0">
        <w:rPr>
          <w:sz w:val="32"/>
          <w:szCs w:val="32"/>
        </w:rPr>
        <w:t>башлыгының</w:t>
      </w:r>
      <w:proofErr w:type="spellEnd"/>
      <w:r w:rsidR="00302540" w:rsidRPr="00D037B0">
        <w:rPr>
          <w:sz w:val="32"/>
          <w:szCs w:val="32"/>
        </w:rPr>
        <w:t xml:space="preserve"> 2018</w:t>
      </w:r>
      <w:r w:rsidRPr="00D037B0">
        <w:rPr>
          <w:sz w:val="32"/>
          <w:szCs w:val="32"/>
        </w:rPr>
        <w:t xml:space="preserve"> </w:t>
      </w:r>
      <w:proofErr w:type="spellStart"/>
      <w:r w:rsidRPr="00D037B0">
        <w:rPr>
          <w:sz w:val="32"/>
          <w:szCs w:val="32"/>
        </w:rPr>
        <w:t>нче</w:t>
      </w:r>
      <w:proofErr w:type="spellEnd"/>
      <w:r w:rsidRPr="00D037B0">
        <w:rPr>
          <w:sz w:val="32"/>
          <w:szCs w:val="32"/>
        </w:rPr>
        <w:t xml:space="preserve"> ел </w:t>
      </w:r>
      <w:proofErr w:type="spellStart"/>
      <w:r w:rsidRPr="00D037B0">
        <w:rPr>
          <w:sz w:val="32"/>
          <w:szCs w:val="32"/>
        </w:rPr>
        <w:t>очен</w:t>
      </w:r>
      <w:proofErr w:type="spellEnd"/>
      <w:r w:rsidRPr="00D037B0">
        <w:rPr>
          <w:sz w:val="32"/>
          <w:szCs w:val="32"/>
        </w:rPr>
        <w:t xml:space="preserve"> </w:t>
      </w:r>
      <w:proofErr w:type="spellStart"/>
      <w:r w:rsidRPr="00D037B0">
        <w:rPr>
          <w:sz w:val="32"/>
          <w:szCs w:val="32"/>
        </w:rPr>
        <w:t>җирлекнең</w:t>
      </w:r>
      <w:proofErr w:type="spellEnd"/>
      <w:r w:rsidRPr="00D037B0">
        <w:rPr>
          <w:sz w:val="32"/>
          <w:szCs w:val="32"/>
        </w:rPr>
        <w:t xml:space="preserve"> </w:t>
      </w:r>
      <w:proofErr w:type="spellStart"/>
      <w:r w:rsidRPr="00D037B0">
        <w:rPr>
          <w:sz w:val="32"/>
          <w:szCs w:val="32"/>
        </w:rPr>
        <w:t>социал</w:t>
      </w:r>
      <w:proofErr w:type="gramStart"/>
      <w:r w:rsidRPr="00D037B0">
        <w:rPr>
          <w:sz w:val="32"/>
          <w:szCs w:val="32"/>
        </w:rPr>
        <w:t>ь</w:t>
      </w:r>
      <w:proofErr w:type="spellEnd"/>
      <w:r w:rsidRPr="00D037B0">
        <w:rPr>
          <w:sz w:val="32"/>
          <w:szCs w:val="32"/>
        </w:rPr>
        <w:t>-</w:t>
      </w:r>
      <w:proofErr w:type="gramEnd"/>
      <w:r w:rsidRPr="00D037B0">
        <w:rPr>
          <w:sz w:val="32"/>
          <w:szCs w:val="32"/>
        </w:rPr>
        <w:t xml:space="preserve"> </w:t>
      </w:r>
      <w:proofErr w:type="spellStart"/>
      <w:r w:rsidRPr="00D037B0">
        <w:rPr>
          <w:sz w:val="32"/>
          <w:szCs w:val="32"/>
        </w:rPr>
        <w:t>икътисадый</w:t>
      </w:r>
      <w:proofErr w:type="spellEnd"/>
      <w:r w:rsidRPr="00D037B0">
        <w:rPr>
          <w:sz w:val="32"/>
          <w:szCs w:val="32"/>
        </w:rPr>
        <w:t xml:space="preserve"> </w:t>
      </w:r>
      <w:proofErr w:type="spellStart"/>
      <w:r w:rsidRPr="00D037B0">
        <w:rPr>
          <w:sz w:val="32"/>
          <w:szCs w:val="32"/>
        </w:rPr>
        <w:t>үсеше</w:t>
      </w:r>
      <w:proofErr w:type="spellEnd"/>
      <w:r w:rsidRPr="00D037B0">
        <w:rPr>
          <w:sz w:val="32"/>
          <w:szCs w:val="32"/>
        </w:rPr>
        <w:t xml:space="preserve"> </w:t>
      </w:r>
      <w:proofErr w:type="spellStart"/>
      <w:r w:rsidRPr="00D037B0">
        <w:rPr>
          <w:sz w:val="32"/>
          <w:szCs w:val="32"/>
        </w:rPr>
        <w:t>һэм</w:t>
      </w:r>
      <w:proofErr w:type="spellEnd"/>
      <w:r w:rsidRPr="00D037B0">
        <w:rPr>
          <w:sz w:val="32"/>
          <w:szCs w:val="32"/>
        </w:rPr>
        <w:t xml:space="preserve"> </w:t>
      </w:r>
      <w:proofErr w:type="spellStart"/>
      <w:r w:rsidRPr="00D037B0">
        <w:rPr>
          <w:sz w:val="32"/>
          <w:szCs w:val="32"/>
        </w:rPr>
        <w:t>эшчәнлеге</w:t>
      </w:r>
      <w:proofErr w:type="spellEnd"/>
      <w:r w:rsidRPr="00D037B0">
        <w:rPr>
          <w:sz w:val="32"/>
          <w:szCs w:val="32"/>
        </w:rPr>
        <w:t xml:space="preserve"> </w:t>
      </w:r>
      <w:proofErr w:type="spellStart"/>
      <w:r w:rsidRPr="00D037B0">
        <w:rPr>
          <w:sz w:val="32"/>
          <w:szCs w:val="32"/>
        </w:rPr>
        <w:t>турында</w:t>
      </w:r>
      <w:proofErr w:type="spellEnd"/>
      <w:r w:rsidRPr="00D037B0">
        <w:rPr>
          <w:sz w:val="32"/>
          <w:szCs w:val="32"/>
        </w:rPr>
        <w:t xml:space="preserve"> отчет </w:t>
      </w:r>
      <w:proofErr w:type="spellStart"/>
      <w:r w:rsidRPr="00D037B0">
        <w:rPr>
          <w:sz w:val="32"/>
          <w:szCs w:val="32"/>
        </w:rPr>
        <w:t>тәкъдим</w:t>
      </w:r>
      <w:proofErr w:type="spellEnd"/>
      <w:r w:rsidRPr="00D037B0">
        <w:rPr>
          <w:sz w:val="32"/>
          <w:szCs w:val="32"/>
        </w:rPr>
        <w:t xml:space="preserve">  </w:t>
      </w:r>
      <w:proofErr w:type="spellStart"/>
      <w:r w:rsidRPr="00D037B0">
        <w:rPr>
          <w:sz w:val="32"/>
          <w:szCs w:val="32"/>
        </w:rPr>
        <w:t>ителә</w:t>
      </w:r>
      <w:proofErr w:type="spellEnd"/>
      <w:r w:rsidRPr="00D037B0">
        <w:rPr>
          <w:sz w:val="32"/>
          <w:szCs w:val="32"/>
        </w:rPr>
        <w:t>.</w:t>
      </w:r>
    </w:p>
    <w:p w:rsidR="00A35A28" w:rsidRDefault="00A35A28" w:rsidP="00302540">
      <w:pPr>
        <w:pStyle w:val="a3"/>
        <w:spacing w:before="0" w:beforeAutospacing="0" w:after="0" w:afterAutospacing="0"/>
        <w:ind w:firstLine="993"/>
        <w:jc w:val="both"/>
        <w:rPr>
          <w:sz w:val="32"/>
          <w:szCs w:val="32"/>
          <w:lang w:val="tt-RU"/>
        </w:rPr>
      </w:pPr>
      <w:r w:rsidRPr="00D037B0">
        <w:rPr>
          <w:sz w:val="32"/>
          <w:szCs w:val="32"/>
          <w:lang w:val="tt-RU"/>
        </w:rPr>
        <w:t xml:space="preserve">   Биккол авыл җирлеге Советы  үзенең эшен </w:t>
      </w:r>
      <w:r w:rsidR="00302540" w:rsidRPr="00D037B0">
        <w:rPr>
          <w:sz w:val="32"/>
          <w:szCs w:val="32"/>
          <w:lang w:val="tt-RU"/>
        </w:rPr>
        <w:t xml:space="preserve">Россия Федерациясенең </w:t>
      </w:r>
      <w:r w:rsidRPr="00D037B0">
        <w:rPr>
          <w:sz w:val="32"/>
          <w:szCs w:val="32"/>
          <w:lang w:val="tt-RU"/>
        </w:rPr>
        <w:t xml:space="preserve">2006 елның  1 январенда гамәлгә кертелгән </w:t>
      </w:r>
      <w:r w:rsidR="00302540" w:rsidRPr="00D037B0">
        <w:rPr>
          <w:sz w:val="32"/>
          <w:szCs w:val="32"/>
          <w:lang w:val="tt-RU"/>
        </w:rPr>
        <w:t>“</w:t>
      </w:r>
      <w:r w:rsidRPr="00D037B0">
        <w:rPr>
          <w:sz w:val="32"/>
          <w:szCs w:val="32"/>
          <w:lang w:val="tt-RU"/>
        </w:rPr>
        <w:t>Россия Федерациясендә җирле үзидарәләренең гомуми принциплары” турындагы</w:t>
      </w:r>
      <w:r w:rsidR="00302540" w:rsidRPr="00D037B0">
        <w:rPr>
          <w:sz w:val="32"/>
          <w:szCs w:val="32"/>
          <w:lang w:val="tt-RU"/>
        </w:rPr>
        <w:t xml:space="preserve"> 131нче номерлы </w:t>
      </w:r>
      <w:r w:rsidRPr="00D037B0">
        <w:rPr>
          <w:sz w:val="32"/>
          <w:szCs w:val="32"/>
          <w:lang w:val="tt-RU"/>
        </w:rPr>
        <w:t>Законга  hәм авыл җирлегенең  Уставына, Россия  Федерациясе  hәм Татарстан конституциясенә таянып алып барды.</w:t>
      </w:r>
      <w:r w:rsidR="00302540" w:rsidRPr="00D037B0">
        <w:rPr>
          <w:sz w:val="32"/>
          <w:szCs w:val="32"/>
          <w:lang w:val="tt-RU"/>
        </w:rPr>
        <w:t xml:space="preserve"> </w:t>
      </w:r>
    </w:p>
    <w:p w:rsidR="00D7453E" w:rsidRPr="00D037B0" w:rsidRDefault="00D7453E" w:rsidP="00302540">
      <w:pPr>
        <w:pStyle w:val="a3"/>
        <w:spacing w:before="0" w:beforeAutospacing="0" w:after="0" w:afterAutospacing="0"/>
        <w:ind w:firstLine="993"/>
        <w:jc w:val="both"/>
        <w:rPr>
          <w:sz w:val="32"/>
          <w:szCs w:val="32"/>
          <w:lang w:val="tt-RU"/>
        </w:rPr>
      </w:pPr>
    </w:p>
    <w:p w:rsidR="00D7453E" w:rsidRPr="00CF704D" w:rsidRDefault="00302540" w:rsidP="00302540">
      <w:pPr>
        <w:pStyle w:val="a3"/>
        <w:spacing w:before="0" w:beforeAutospacing="0" w:after="0" w:afterAutospacing="0"/>
        <w:jc w:val="both"/>
        <w:rPr>
          <w:b/>
          <w:sz w:val="32"/>
          <w:szCs w:val="32"/>
          <w:lang w:val="tt-RU"/>
        </w:rPr>
      </w:pPr>
      <w:r w:rsidRPr="00D037B0">
        <w:rPr>
          <w:sz w:val="32"/>
          <w:szCs w:val="32"/>
          <w:lang w:val="tt-RU"/>
        </w:rPr>
        <w:t xml:space="preserve"> </w:t>
      </w:r>
      <w:r w:rsidR="00D7453E" w:rsidRPr="00CF704D">
        <w:rPr>
          <w:b/>
          <w:sz w:val="32"/>
          <w:szCs w:val="32"/>
          <w:lang w:val="tt-RU"/>
        </w:rPr>
        <w:t>Слайд 2</w:t>
      </w:r>
    </w:p>
    <w:p w:rsidR="00A35A28" w:rsidRPr="00D037B0" w:rsidRDefault="00302540" w:rsidP="00302540">
      <w:pPr>
        <w:pStyle w:val="a3"/>
        <w:spacing w:before="0" w:beforeAutospacing="0" w:after="0" w:afterAutospacing="0"/>
        <w:jc w:val="both"/>
        <w:rPr>
          <w:sz w:val="32"/>
          <w:szCs w:val="32"/>
          <w:lang w:val="tt-RU"/>
        </w:rPr>
      </w:pPr>
      <w:r w:rsidRPr="00D037B0">
        <w:rPr>
          <w:sz w:val="32"/>
          <w:szCs w:val="32"/>
          <w:lang w:val="tt-RU"/>
        </w:rPr>
        <w:t xml:space="preserve">        </w:t>
      </w:r>
      <w:r w:rsidR="00A35A28" w:rsidRPr="00D037B0">
        <w:rPr>
          <w:sz w:val="32"/>
          <w:szCs w:val="32"/>
          <w:lang w:val="tt-RU"/>
        </w:rPr>
        <w:t> </w:t>
      </w:r>
      <w:r w:rsidRPr="00D037B0">
        <w:rPr>
          <w:sz w:val="32"/>
          <w:szCs w:val="32"/>
          <w:lang w:val="tt-RU"/>
        </w:rPr>
        <w:t xml:space="preserve">Менә шул вазыйфаны </w:t>
      </w:r>
      <w:r w:rsidR="00A35A28" w:rsidRPr="00D037B0">
        <w:rPr>
          <w:sz w:val="32"/>
          <w:szCs w:val="32"/>
          <w:lang w:val="tt-RU"/>
        </w:rPr>
        <w:t>2009 нче елдан алып башкарган дәвер</w:t>
      </w:r>
      <w:r w:rsidRPr="00D037B0">
        <w:rPr>
          <w:sz w:val="32"/>
          <w:szCs w:val="32"/>
          <w:lang w:val="tt-RU"/>
        </w:rPr>
        <w:t>дә</w:t>
      </w:r>
      <w:r w:rsidR="00A35A28" w:rsidRPr="00D037B0">
        <w:rPr>
          <w:sz w:val="32"/>
          <w:szCs w:val="32"/>
          <w:lang w:val="tt-RU"/>
        </w:rPr>
        <w:t xml:space="preserve">,  һәрбер эшнең төп асылы </w:t>
      </w:r>
      <w:r w:rsidRPr="00D037B0">
        <w:rPr>
          <w:sz w:val="32"/>
          <w:szCs w:val="32"/>
          <w:lang w:val="tt-RU"/>
        </w:rPr>
        <w:t>булып - шул җирлектә яшәүче</w:t>
      </w:r>
      <w:r w:rsidR="00A35A28" w:rsidRPr="00D037B0">
        <w:rPr>
          <w:sz w:val="32"/>
          <w:szCs w:val="32"/>
          <w:lang w:val="tt-RU"/>
        </w:rPr>
        <w:t xml:space="preserve"> кеше</w:t>
      </w:r>
      <w:r w:rsidRPr="00D037B0">
        <w:rPr>
          <w:sz w:val="32"/>
          <w:szCs w:val="32"/>
          <w:lang w:val="tt-RU"/>
        </w:rPr>
        <w:t>ләрнең - башланган  эштә</w:t>
      </w:r>
      <w:r w:rsidR="00A35A28" w:rsidRPr="00D037B0">
        <w:rPr>
          <w:sz w:val="32"/>
          <w:szCs w:val="32"/>
          <w:lang w:val="tt-RU"/>
        </w:rPr>
        <w:t xml:space="preserve"> актив к</w:t>
      </w:r>
      <w:r w:rsidRPr="00D037B0">
        <w:rPr>
          <w:sz w:val="32"/>
          <w:szCs w:val="32"/>
          <w:lang w:val="tt-RU"/>
        </w:rPr>
        <w:t>атнашуларында күрәм</w:t>
      </w:r>
      <w:r w:rsidR="00A35A28" w:rsidRPr="00D037B0">
        <w:rPr>
          <w:sz w:val="32"/>
          <w:szCs w:val="32"/>
          <w:lang w:val="tt-RU"/>
        </w:rPr>
        <w:t>. Шулай ук</w:t>
      </w:r>
      <w:r w:rsidR="002D75DD">
        <w:rPr>
          <w:sz w:val="32"/>
          <w:szCs w:val="32"/>
          <w:lang w:val="tt-RU"/>
        </w:rPr>
        <w:t>,</w:t>
      </w:r>
      <w:r w:rsidR="00A35A28" w:rsidRPr="00D037B0">
        <w:rPr>
          <w:sz w:val="32"/>
          <w:szCs w:val="32"/>
          <w:lang w:val="tt-RU"/>
        </w:rPr>
        <w:t xml:space="preserve"> әйтеп узасым килә</w:t>
      </w:r>
      <w:r w:rsidR="00DA1DDF" w:rsidRPr="00D037B0">
        <w:rPr>
          <w:sz w:val="32"/>
          <w:szCs w:val="32"/>
          <w:lang w:val="tt-RU"/>
        </w:rPr>
        <w:t>,</w:t>
      </w:r>
      <w:r w:rsidR="00A35A28" w:rsidRPr="00D037B0">
        <w:rPr>
          <w:sz w:val="32"/>
          <w:szCs w:val="32"/>
          <w:lang w:val="tt-RU"/>
        </w:rPr>
        <w:t xml:space="preserve"> бүгенгесе көндә бер генә эшне дә яннан торып,  булышучысыз башкарып булмый һәм бу аеруча безнең җирлегебездә яшәүче халыкның үзенә кагыла.  Һәрбер  эшләнгән эшне, һәр проблемала</w:t>
      </w:r>
      <w:r w:rsidR="00DA1DDF" w:rsidRPr="00D037B0">
        <w:rPr>
          <w:sz w:val="32"/>
          <w:szCs w:val="32"/>
          <w:lang w:val="tt-RU"/>
        </w:rPr>
        <w:t>р</w:t>
      </w:r>
      <w:r w:rsidR="00A35A28" w:rsidRPr="00D037B0">
        <w:rPr>
          <w:sz w:val="32"/>
          <w:szCs w:val="32"/>
          <w:lang w:val="tt-RU"/>
        </w:rPr>
        <w:t>ның чишеле</w:t>
      </w:r>
      <w:r w:rsidR="00DA1DDF" w:rsidRPr="00D037B0">
        <w:rPr>
          <w:sz w:val="32"/>
          <w:szCs w:val="32"/>
          <w:lang w:val="tt-RU"/>
        </w:rPr>
        <w:t>ше</w:t>
      </w:r>
      <w:r w:rsidR="00A35A28" w:rsidRPr="00D037B0">
        <w:rPr>
          <w:sz w:val="32"/>
          <w:szCs w:val="32"/>
          <w:lang w:val="tt-RU"/>
        </w:rPr>
        <w:t>ндә кемнеңдер булышуы бик мөһим!</w:t>
      </w:r>
    </w:p>
    <w:p w:rsidR="00FF4C10" w:rsidRPr="00D037B0" w:rsidRDefault="00FF4C10"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Ел дәвамында авыл советы депутатлары, учреждение җитәкчеләре белән һәрдаим  киңәшмәләр үткәреп</w:t>
      </w:r>
      <w:r w:rsidR="00302540" w:rsidRPr="00D037B0">
        <w:rPr>
          <w:rFonts w:ascii="Times New Roman" w:eastAsia="Times New Roman" w:hAnsi="Times New Roman" w:cs="Times New Roman"/>
          <w:sz w:val="32"/>
          <w:szCs w:val="32"/>
          <w:lang w:val="tt-RU"/>
        </w:rPr>
        <w:t>, эшләнгән эшләргә анализ ясап</w:t>
      </w:r>
      <w:r w:rsidRPr="00D037B0">
        <w:rPr>
          <w:rFonts w:ascii="Times New Roman" w:eastAsia="Times New Roman" w:hAnsi="Times New Roman" w:cs="Times New Roman"/>
          <w:sz w:val="32"/>
          <w:szCs w:val="32"/>
          <w:lang w:val="tt-RU"/>
        </w:rPr>
        <w:t xml:space="preserve">, алга бурычлар куелды. </w:t>
      </w:r>
      <w:r w:rsidR="003724F6" w:rsidRPr="00D037B0">
        <w:rPr>
          <w:rFonts w:ascii="Times New Roman" w:eastAsia="Times New Roman" w:hAnsi="Times New Roman" w:cs="Times New Roman"/>
          <w:sz w:val="32"/>
          <w:szCs w:val="32"/>
          <w:lang w:val="tt-RU"/>
        </w:rPr>
        <w:t xml:space="preserve"> Советынын барыс</w:t>
      </w:r>
      <w:r w:rsidR="002D75DD">
        <w:rPr>
          <w:rFonts w:ascii="Times New Roman" w:eastAsia="Times New Roman" w:hAnsi="Times New Roman" w:cs="Times New Roman"/>
          <w:sz w:val="32"/>
          <w:szCs w:val="32"/>
          <w:lang w:val="tt-RU"/>
        </w:rPr>
        <w:t>ы 13 утырышы утте, анда 25  мәсь</w:t>
      </w:r>
      <w:r w:rsidR="003724F6" w:rsidRPr="00D037B0">
        <w:rPr>
          <w:rFonts w:ascii="Times New Roman" w:eastAsia="Times New Roman" w:hAnsi="Times New Roman" w:cs="Times New Roman"/>
          <w:sz w:val="32"/>
          <w:szCs w:val="32"/>
          <w:lang w:val="tt-RU"/>
        </w:rPr>
        <w:t>әлә каралды, авыл жирлеге башкарма комитеты житәкчесенең  39,  авыл жирлеге башлыгы</w:t>
      </w:r>
      <w:r w:rsidR="00302540" w:rsidRPr="00D037B0">
        <w:rPr>
          <w:rFonts w:ascii="Times New Roman" w:eastAsia="Times New Roman" w:hAnsi="Times New Roman" w:cs="Times New Roman"/>
          <w:sz w:val="32"/>
          <w:szCs w:val="32"/>
          <w:lang w:val="tt-RU"/>
        </w:rPr>
        <w:t>ның</w:t>
      </w:r>
      <w:r w:rsidR="003724F6" w:rsidRPr="00D037B0">
        <w:rPr>
          <w:rFonts w:ascii="Times New Roman" w:eastAsia="Times New Roman" w:hAnsi="Times New Roman" w:cs="Times New Roman"/>
          <w:sz w:val="32"/>
          <w:szCs w:val="32"/>
          <w:lang w:val="tt-RU"/>
        </w:rPr>
        <w:t xml:space="preserve"> 19 боерыгы чыгарылды. </w:t>
      </w:r>
      <w:r w:rsidR="00302540" w:rsidRPr="00D037B0">
        <w:rPr>
          <w:rFonts w:ascii="Times New Roman" w:hAnsi="Times New Roman" w:cs="Times New Roman"/>
          <w:sz w:val="32"/>
          <w:szCs w:val="32"/>
          <w:lang w:val="tt-RU"/>
        </w:rPr>
        <w:t>Узган ел</w:t>
      </w:r>
      <w:r w:rsidR="00DA1DDF" w:rsidRPr="00D037B0">
        <w:rPr>
          <w:rFonts w:ascii="Times New Roman" w:hAnsi="Times New Roman" w:cs="Times New Roman"/>
          <w:sz w:val="32"/>
          <w:szCs w:val="32"/>
          <w:lang w:val="tt-RU"/>
        </w:rPr>
        <w:t xml:space="preserve">  4 </w:t>
      </w:r>
      <w:r w:rsidR="00302540" w:rsidRPr="00D037B0">
        <w:rPr>
          <w:rFonts w:ascii="Times New Roman" w:hAnsi="Times New Roman" w:cs="Times New Roman"/>
          <w:sz w:val="32"/>
          <w:szCs w:val="32"/>
          <w:lang w:val="tt-RU"/>
        </w:rPr>
        <w:t>халык җыены үткәрелде, анда халкны</w:t>
      </w:r>
      <w:r w:rsidR="00DA1DDF" w:rsidRPr="00D037B0">
        <w:rPr>
          <w:rFonts w:ascii="Times New Roman" w:hAnsi="Times New Roman" w:cs="Times New Roman"/>
          <w:sz w:val="32"/>
          <w:szCs w:val="32"/>
          <w:lang w:val="tt-RU"/>
        </w:rPr>
        <w:t xml:space="preserve"> борчыган мәсьәләләр тикшерелде. </w:t>
      </w:r>
    </w:p>
    <w:p w:rsidR="00D7453E" w:rsidRDefault="00FF4C10" w:rsidP="00B93D32">
      <w:pPr>
        <w:spacing w:after="0" w:line="240" w:lineRule="auto"/>
        <w:ind w:firstLine="993"/>
        <w:jc w:val="both"/>
        <w:rPr>
          <w:rFonts w:ascii="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r w:rsidR="00A35A28" w:rsidRPr="00D037B0">
        <w:rPr>
          <w:rFonts w:ascii="Times New Roman" w:hAnsi="Times New Roman" w:cs="Times New Roman"/>
          <w:sz w:val="32"/>
          <w:szCs w:val="32"/>
          <w:lang w:val="tt-RU"/>
        </w:rPr>
        <w:t xml:space="preserve">Авыл </w:t>
      </w:r>
      <w:r w:rsidR="00630F42" w:rsidRPr="00D037B0">
        <w:rPr>
          <w:rFonts w:ascii="Times New Roman" w:hAnsi="Times New Roman" w:cs="Times New Roman"/>
          <w:sz w:val="32"/>
          <w:szCs w:val="32"/>
          <w:lang w:val="tt-RU"/>
        </w:rPr>
        <w:t xml:space="preserve">җирлеге  башлыгы </w:t>
      </w:r>
      <w:r w:rsidR="00A35A28" w:rsidRPr="00D037B0">
        <w:rPr>
          <w:rFonts w:ascii="Times New Roman" w:hAnsi="Times New Roman" w:cs="Times New Roman"/>
          <w:sz w:val="32"/>
          <w:szCs w:val="32"/>
          <w:lang w:val="tt-RU"/>
        </w:rPr>
        <w:t xml:space="preserve">  тарафыннан </w:t>
      </w:r>
      <w:r w:rsidR="00DA1DDF" w:rsidRPr="00D037B0">
        <w:rPr>
          <w:rFonts w:ascii="Times New Roman" w:hAnsi="Times New Roman" w:cs="Times New Roman"/>
          <w:sz w:val="32"/>
          <w:szCs w:val="32"/>
          <w:lang w:val="tt-RU"/>
        </w:rPr>
        <w:t>25 мөрәҗәгат</w:t>
      </w:r>
      <w:r w:rsidR="002D75DD">
        <w:rPr>
          <w:rFonts w:ascii="Times New Roman" w:hAnsi="Times New Roman" w:cs="Times New Roman"/>
          <w:sz w:val="32"/>
          <w:szCs w:val="32"/>
          <w:lang w:val="tt-RU"/>
        </w:rPr>
        <w:t>ь</w:t>
      </w:r>
      <w:r w:rsidR="00DA1DDF" w:rsidRPr="00D037B0">
        <w:rPr>
          <w:rFonts w:ascii="Times New Roman" w:hAnsi="Times New Roman" w:cs="Times New Roman"/>
          <w:sz w:val="32"/>
          <w:szCs w:val="32"/>
          <w:lang w:val="tt-RU"/>
        </w:rPr>
        <w:t xml:space="preserve"> каралды.  Аларда</w:t>
      </w:r>
      <w:r w:rsidR="00A35A28" w:rsidRPr="00D037B0">
        <w:rPr>
          <w:rFonts w:ascii="Times New Roman" w:hAnsi="Times New Roman" w:cs="Times New Roman"/>
          <w:sz w:val="32"/>
          <w:szCs w:val="32"/>
          <w:lang w:val="tt-RU"/>
        </w:rPr>
        <w:t xml:space="preserve"> төп мәсьәләләр җирне hәм милекне теркәү,су- юл һәм шәх</w:t>
      </w:r>
      <w:r w:rsidR="00630F42" w:rsidRPr="00D037B0">
        <w:rPr>
          <w:rFonts w:ascii="Times New Roman" w:hAnsi="Times New Roman" w:cs="Times New Roman"/>
          <w:sz w:val="32"/>
          <w:szCs w:val="32"/>
          <w:lang w:val="tt-RU"/>
        </w:rPr>
        <w:t>си проблемалар иде. Шулай ук</w:t>
      </w:r>
      <w:r w:rsidR="00DA1DDF" w:rsidRPr="00D037B0">
        <w:rPr>
          <w:rFonts w:ascii="Times New Roman" w:hAnsi="Times New Roman" w:cs="Times New Roman"/>
          <w:sz w:val="32"/>
          <w:szCs w:val="32"/>
          <w:lang w:val="tt-RU"/>
        </w:rPr>
        <w:t xml:space="preserve"> башкарма комитет тарафыннан</w:t>
      </w:r>
      <w:r w:rsidR="00630F42" w:rsidRPr="00D037B0">
        <w:rPr>
          <w:rFonts w:ascii="Times New Roman" w:hAnsi="Times New Roman" w:cs="Times New Roman"/>
          <w:sz w:val="32"/>
          <w:szCs w:val="32"/>
          <w:lang w:val="tt-RU"/>
        </w:rPr>
        <w:t xml:space="preserve"> </w:t>
      </w:r>
      <w:r w:rsidR="00A35A28" w:rsidRPr="00D037B0">
        <w:rPr>
          <w:rFonts w:ascii="Times New Roman" w:hAnsi="Times New Roman" w:cs="Times New Roman"/>
          <w:sz w:val="32"/>
          <w:szCs w:val="32"/>
          <w:lang w:val="tt-RU"/>
        </w:rPr>
        <w:t xml:space="preserve"> </w:t>
      </w:r>
      <w:r w:rsidR="00630F42" w:rsidRPr="00D037B0">
        <w:rPr>
          <w:rFonts w:ascii="Times New Roman" w:hAnsi="Times New Roman" w:cs="Times New Roman"/>
          <w:sz w:val="32"/>
          <w:szCs w:val="32"/>
          <w:lang w:val="tt-RU"/>
        </w:rPr>
        <w:t xml:space="preserve">94 </w:t>
      </w:r>
      <w:r w:rsidR="00DA1DDF" w:rsidRPr="00D037B0">
        <w:rPr>
          <w:rFonts w:ascii="Times New Roman" w:hAnsi="Times New Roman" w:cs="Times New Roman"/>
          <w:sz w:val="32"/>
          <w:szCs w:val="32"/>
          <w:lang w:val="tt-RU"/>
        </w:rPr>
        <w:t>белешмә,</w:t>
      </w:r>
      <w:r w:rsidR="00302540" w:rsidRPr="00D037B0">
        <w:rPr>
          <w:rFonts w:ascii="Times New Roman" w:hAnsi="Times New Roman" w:cs="Times New Roman"/>
          <w:sz w:val="32"/>
          <w:szCs w:val="32"/>
          <w:lang w:val="tt-RU"/>
        </w:rPr>
        <w:t xml:space="preserve"> </w:t>
      </w:r>
      <w:r w:rsidR="00DA1DDF" w:rsidRPr="00D037B0">
        <w:rPr>
          <w:rFonts w:ascii="Times New Roman" w:hAnsi="Times New Roman" w:cs="Times New Roman"/>
          <w:sz w:val="32"/>
          <w:szCs w:val="32"/>
          <w:lang w:val="tt-RU"/>
        </w:rPr>
        <w:t>х</w:t>
      </w:r>
      <w:r w:rsidR="00630F42" w:rsidRPr="00D037B0">
        <w:rPr>
          <w:rFonts w:ascii="Times New Roman" w:hAnsi="Times New Roman" w:cs="Times New Roman"/>
          <w:sz w:val="32"/>
          <w:szCs w:val="32"/>
          <w:lang w:val="tt-RU"/>
        </w:rPr>
        <w:t>уҗалык китабы буенча 3</w:t>
      </w:r>
      <w:r w:rsidR="00302540" w:rsidRPr="00D037B0">
        <w:rPr>
          <w:rFonts w:ascii="Times New Roman" w:hAnsi="Times New Roman" w:cs="Times New Roman"/>
          <w:sz w:val="32"/>
          <w:szCs w:val="32"/>
          <w:lang w:val="tt-RU"/>
        </w:rPr>
        <w:t xml:space="preserve"> күчерелмә</w:t>
      </w:r>
      <w:r w:rsidR="00DA1DDF" w:rsidRPr="00D037B0">
        <w:rPr>
          <w:rFonts w:ascii="Times New Roman" w:hAnsi="Times New Roman" w:cs="Times New Roman"/>
          <w:sz w:val="32"/>
          <w:szCs w:val="32"/>
          <w:lang w:val="tt-RU"/>
        </w:rPr>
        <w:t xml:space="preserve"> бирелде, </w:t>
      </w:r>
      <w:r w:rsidR="00454D91" w:rsidRPr="00D037B0">
        <w:rPr>
          <w:rFonts w:ascii="Times New Roman" w:hAnsi="Times New Roman" w:cs="Times New Roman"/>
          <w:sz w:val="32"/>
          <w:szCs w:val="32"/>
          <w:lang w:val="tt-RU"/>
        </w:rPr>
        <w:t xml:space="preserve"> 3 васыятнамә</w:t>
      </w:r>
      <w:r w:rsidR="00630F42" w:rsidRPr="00D037B0">
        <w:rPr>
          <w:rFonts w:ascii="Times New Roman" w:hAnsi="Times New Roman" w:cs="Times New Roman"/>
          <w:sz w:val="32"/>
          <w:szCs w:val="32"/>
          <w:lang w:val="tt-RU"/>
        </w:rPr>
        <w:t>,</w:t>
      </w:r>
      <w:r w:rsidR="00302540" w:rsidRPr="00D037B0">
        <w:rPr>
          <w:rFonts w:ascii="Times New Roman" w:hAnsi="Times New Roman" w:cs="Times New Roman"/>
          <w:sz w:val="32"/>
          <w:szCs w:val="32"/>
          <w:lang w:val="tt-RU"/>
        </w:rPr>
        <w:t xml:space="preserve"> </w:t>
      </w:r>
      <w:r w:rsidR="00630F42" w:rsidRPr="00D037B0">
        <w:rPr>
          <w:rFonts w:ascii="Times New Roman" w:hAnsi="Times New Roman" w:cs="Times New Roman"/>
          <w:sz w:val="32"/>
          <w:szCs w:val="32"/>
          <w:lang w:val="tt-RU"/>
        </w:rPr>
        <w:t xml:space="preserve">31 ышанычнамә </w:t>
      </w:r>
      <w:r w:rsidR="00DA1DDF" w:rsidRPr="00D037B0">
        <w:rPr>
          <w:rFonts w:ascii="Times New Roman" w:hAnsi="Times New Roman" w:cs="Times New Roman"/>
          <w:sz w:val="32"/>
          <w:szCs w:val="32"/>
          <w:lang w:val="tt-RU"/>
        </w:rPr>
        <w:t>язылды.</w:t>
      </w:r>
    </w:p>
    <w:p w:rsidR="00D7453E" w:rsidRDefault="00D7453E" w:rsidP="00B93D32">
      <w:pPr>
        <w:spacing w:after="0" w:line="240" w:lineRule="auto"/>
        <w:ind w:firstLine="993"/>
        <w:jc w:val="both"/>
        <w:rPr>
          <w:rFonts w:ascii="Times New Roman" w:hAnsi="Times New Roman" w:cs="Times New Roman"/>
          <w:sz w:val="32"/>
          <w:szCs w:val="32"/>
          <w:lang w:val="tt-RU"/>
        </w:rPr>
      </w:pPr>
    </w:p>
    <w:p w:rsidR="00A35A28" w:rsidRPr="00D037B0" w:rsidRDefault="00D7453E" w:rsidP="00D7453E">
      <w:pPr>
        <w:spacing w:after="0" w:line="240" w:lineRule="auto"/>
        <w:jc w:val="both"/>
        <w:rPr>
          <w:rFonts w:ascii="Times New Roman" w:eastAsia="Times New Roman" w:hAnsi="Times New Roman" w:cs="Times New Roman"/>
          <w:sz w:val="32"/>
          <w:szCs w:val="32"/>
          <w:lang w:val="tt-RU"/>
        </w:rPr>
      </w:pPr>
      <w:r w:rsidRPr="00CF704D">
        <w:rPr>
          <w:rFonts w:ascii="Times New Roman" w:eastAsia="Times New Roman" w:hAnsi="Times New Roman" w:cs="Times New Roman"/>
          <w:b/>
          <w:sz w:val="32"/>
          <w:szCs w:val="32"/>
          <w:lang w:val="tt-RU"/>
        </w:rPr>
        <w:t>Слайд 3</w:t>
      </w:r>
      <w:r w:rsidR="00DA1DDF" w:rsidRPr="00D037B0">
        <w:rPr>
          <w:rFonts w:ascii="Times New Roman" w:hAnsi="Times New Roman" w:cs="Times New Roman"/>
          <w:sz w:val="32"/>
          <w:szCs w:val="32"/>
          <w:lang w:val="tt-RU"/>
        </w:rPr>
        <w:t xml:space="preserve">      </w:t>
      </w:r>
    </w:p>
    <w:p w:rsidR="009C34DB" w:rsidRPr="00D037B0" w:rsidRDefault="00A35A28" w:rsidP="00B93D32">
      <w:pPr>
        <w:pStyle w:val="a3"/>
        <w:spacing w:before="0" w:beforeAutospacing="0" w:after="0" w:afterAutospacing="0"/>
        <w:ind w:firstLine="993"/>
        <w:jc w:val="both"/>
        <w:rPr>
          <w:sz w:val="32"/>
          <w:szCs w:val="32"/>
          <w:lang w:val="tt-RU"/>
        </w:rPr>
      </w:pPr>
      <w:r w:rsidRPr="00D037B0">
        <w:rPr>
          <w:sz w:val="32"/>
          <w:szCs w:val="32"/>
          <w:lang w:val="tt-RU"/>
        </w:rPr>
        <w:t>Җир</w:t>
      </w:r>
      <w:r w:rsidR="00DA1DDF" w:rsidRPr="00D037B0">
        <w:rPr>
          <w:sz w:val="32"/>
          <w:szCs w:val="32"/>
          <w:lang w:val="tt-RU"/>
        </w:rPr>
        <w:t>лектә 383</w:t>
      </w:r>
      <w:r w:rsidRPr="00D037B0">
        <w:rPr>
          <w:sz w:val="32"/>
          <w:szCs w:val="32"/>
          <w:lang w:val="tt-RU"/>
        </w:rPr>
        <w:t xml:space="preserve"> кеше</w:t>
      </w:r>
      <w:r w:rsidR="00DA1DDF" w:rsidRPr="00D037B0">
        <w:rPr>
          <w:sz w:val="32"/>
          <w:szCs w:val="32"/>
          <w:lang w:val="tt-RU"/>
        </w:rPr>
        <w:t xml:space="preserve">, </w:t>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r>
      <w:r w:rsidR="00DA1DDF" w:rsidRPr="00D037B0">
        <w:rPr>
          <w:sz w:val="32"/>
          <w:szCs w:val="32"/>
          <w:lang w:val="tt-RU"/>
        </w:rPr>
        <w:softHyphen/>
        <w:t>167</w:t>
      </w:r>
      <w:r w:rsidRPr="00D037B0">
        <w:rPr>
          <w:sz w:val="32"/>
          <w:szCs w:val="32"/>
          <w:lang w:val="tt-RU"/>
        </w:rPr>
        <w:t xml:space="preserve"> хуҗалык исәпләнә.  Бу уз</w:t>
      </w:r>
      <w:r w:rsidR="00DA1DDF" w:rsidRPr="00D037B0">
        <w:rPr>
          <w:sz w:val="32"/>
          <w:szCs w:val="32"/>
          <w:lang w:val="tt-RU"/>
        </w:rPr>
        <w:t>ган ел белән чагыштырганда 30 кешегә</w:t>
      </w:r>
      <w:r w:rsidR="00302540" w:rsidRPr="00D037B0">
        <w:rPr>
          <w:sz w:val="32"/>
          <w:szCs w:val="32"/>
          <w:lang w:val="tt-RU"/>
        </w:rPr>
        <w:t xml:space="preserve"> кимрәк. ЗАГС  мәглүмәтләре</w:t>
      </w:r>
      <w:r w:rsidRPr="00D037B0">
        <w:rPr>
          <w:sz w:val="32"/>
          <w:szCs w:val="32"/>
          <w:lang w:val="tt-RU"/>
        </w:rPr>
        <w:t xml:space="preserve"> буенча  </w:t>
      </w:r>
      <w:r w:rsidR="00DA1DDF" w:rsidRPr="00D037B0">
        <w:rPr>
          <w:sz w:val="32"/>
          <w:szCs w:val="32"/>
          <w:lang w:val="tt-RU"/>
        </w:rPr>
        <w:t>2018</w:t>
      </w:r>
      <w:r w:rsidRPr="00D037B0">
        <w:rPr>
          <w:sz w:val="32"/>
          <w:szCs w:val="32"/>
          <w:lang w:val="tt-RU"/>
        </w:rPr>
        <w:t xml:space="preserve"> елда  </w:t>
      </w:r>
      <w:r w:rsidR="00630F42" w:rsidRPr="00D037B0">
        <w:rPr>
          <w:sz w:val="32"/>
          <w:szCs w:val="32"/>
          <w:lang w:val="tt-RU"/>
        </w:rPr>
        <w:t>1</w:t>
      </w:r>
      <w:r w:rsidRPr="00D037B0">
        <w:rPr>
          <w:sz w:val="32"/>
          <w:szCs w:val="32"/>
          <w:lang w:val="tt-RU"/>
        </w:rPr>
        <w:t xml:space="preserve">   бала  туды</w:t>
      </w:r>
      <w:r w:rsidR="009C34DB" w:rsidRPr="00D037B0">
        <w:rPr>
          <w:sz w:val="32"/>
          <w:szCs w:val="32"/>
          <w:lang w:val="tt-RU"/>
        </w:rPr>
        <w:t>,</w:t>
      </w:r>
      <w:r w:rsidRPr="00D037B0">
        <w:rPr>
          <w:sz w:val="32"/>
          <w:szCs w:val="32"/>
          <w:lang w:val="tt-RU"/>
        </w:rPr>
        <w:t> </w:t>
      </w:r>
      <w:r w:rsidR="00630F42" w:rsidRPr="00D037B0">
        <w:rPr>
          <w:sz w:val="32"/>
          <w:szCs w:val="32"/>
          <w:lang w:val="tt-RU"/>
        </w:rPr>
        <w:t>11</w:t>
      </w:r>
      <w:r w:rsidRPr="00D037B0">
        <w:rPr>
          <w:sz w:val="32"/>
          <w:szCs w:val="32"/>
          <w:lang w:val="tt-RU"/>
        </w:rPr>
        <w:t>  кеше үлде</w:t>
      </w:r>
      <w:r w:rsidR="009C34DB" w:rsidRPr="00D037B0">
        <w:rPr>
          <w:sz w:val="32"/>
          <w:szCs w:val="32"/>
          <w:lang w:val="tt-RU"/>
        </w:rPr>
        <w:t>,</w:t>
      </w:r>
      <w:r w:rsidR="00302540" w:rsidRPr="00D037B0">
        <w:rPr>
          <w:sz w:val="32"/>
          <w:szCs w:val="32"/>
          <w:lang w:val="tt-RU"/>
        </w:rPr>
        <w:t xml:space="preserve"> </w:t>
      </w:r>
      <w:r w:rsidR="00DA1DDF" w:rsidRPr="00D037B0">
        <w:rPr>
          <w:sz w:val="32"/>
          <w:szCs w:val="32"/>
          <w:lang w:val="tt-RU"/>
        </w:rPr>
        <w:t xml:space="preserve"> 20 кеше</w:t>
      </w:r>
      <w:r w:rsidR="00302540" w:rsidRPr="00D037B0">
        <w:rPr>
          <w:sz w:val="32"/>
          <w:szCs w:val="32"/>
          <w:lang w:val="tt-RU"/>
        </w:rPr>
        <w:t xml:space="preserve"> авылдан</w:t>
      </w:r>
      <w:r w:rsidR="00DA1DDF" w:rsidRPr="00D037B0">
        <w:rPr>
          <w:sz w:val="32"/>
          <w:szCs w:val="32"/>
          <w:lang w:val="tt-RU"/>
        </w:rPr>
        <w:t xml:space="preserve"> китте</w:t>
      </w:r>
      <w:r w:rsidR="009C34DB" w:rsidRPr="00D037B0">
        <w:rPr>
          <w:sz w:val="32"/>
          <w:szCs w:val="32"/>
          <w:lang w:val="tt-RU"/>
        </w:rPr>
        <w:t>.</w:t>
      </w:r>
    </w:p>
    <w:p w:rsidR="00504574" w:rsidRDefault="006314B0" w:rsidP="00454D91">
      <w:pPr>
        <w:pStyle w:val="a3"/>
        <w:spacing w:after="0"/>
        <w:ind w:firstLine="993"/>
        <w:jc w:val="both"/>
        <w:rPr>
          <w:sz w:val="32"/>
          <w:szCs w:val="32"/>
          <w:lang w:val="tt-RU"/>
        </w:rPr>
      </w:pPr>
      <w:r w:rsidRPr="00D037B0">
        <w:rPr>
          <w:sz w:val="32"/>
          <w:szCs w:val="32"/>
          <w:lang w:val="tt-RU"/>
        </w:rPr>
        <w:t xml:space="preserve">Шул исәптән   хезмәткә яраклылар </w:t>
      </w:r>
      <w:r w:rsidR="00DA1DDF" w:rsidRPr="00D037B0">
        <w:rPr>
          <w:sz w:val="32"/>
          <w:szCs w:val="32"/>
          <w:lang w:val="tt-RU"/>
        </w:rPr>
        <w:t>–</w:t>
      </w:r>
      <w:r w:rsidRPr="00D037B0">
        <w:rPr>
          <w:sz w:val="32"/>
          <w:szCs w:val="32"/>
          <w:lang w:val="tt-RU"/>
        </w:rPr>
        <w:t xml:space="preserve"> </w:t>
      </w:r>
      <w:r w:rsidR="00DA1DDF" w:rsidRPr="00D037B0">
        <w:rPr>
          <w:sz w:val="32"/>
          <w:szCs w:val="32"/>
          <w:lang w:val="tt-RU"/>
        </w:rPr>
        <w:t>216 (264</w:t>
      </w:r>
      <w:r w:rsidRPr="00D037B0">
        <w:rPr>
          <w:sz w:val="32"/>
          <w:szCs w:val="32"/>
          <w:lang w:val="tt-RU"/>
        </w:rPr>
        <w:t>),</w:t>
      </w:r>
      <w:r w:rsidR="003724F6" w:rsidRPr="00D037B0">
        <w:rPr>
          <w:sz w:val="32"/>
          <w:szCs w:val="32"/>
          <w:lang w:val="tt-RU"/>
        </w:rPr>
        <w:t xml:space="preserve"> шуларның 11</w:t>
      </w:r>
      <w:r w:rsidR="00DB57D8" w:rsidRPr="00D037B0">
        <w:rPr>
          <w:sz w:val="32"/>
          <w:szCs w:val="32"/>
          <w:lang w:val="tt-RU"/>
        </w:rPr>
        <w:t xml:space="preserve"> се</w:t>
      </w:r>
      <w:r w:rsidR="003724F6" w:rsidRPr="00D037B0">
        <w:rPr>
          <w:sz w:val="32"/>
          <w:szCs w:val="32"/>
          <w:lang w:val="tt-RU"/>
        </w:rPr>
        <w:t xml:space="preserve"> инвалид,</w:t>
      </w:r>
      <w:r w:rsidRPr="00D037B0">
        <w:rPr>
          <w:sz w:val="32"/>
          <w:szCs w:val="32"/>
          <w:lang w:val="tt-RU"/>
        </w:rPr>
        <w:t xml:space="preserve"> </w:t>
      </w:r>
      <w:r w:rsidR="00302540" w:rsidRPr="00D037B0">
        <w:rPr>
          <w:sz w:val="32"/>
          <w:szCs w:val="32"/>
          <w:lang w:val="tt-RU"/>
        </w:rPr>
        <w:t>140 (130) -</w:t>
      </w:r>
      <w:r w:rsidR="003724F6" w:rsidRPr="00D037B0">
        <w:rPr>
          <w:sz w:val="32"/>
          <w:szCs w:val="32"/>
          <w:lang w:val="tt-RU"/>
        </w:rPr>
        <w:t>пенсия яшендә</w:t>
      </w:r>
      <w:r w:rsidR="00302540" w:rsidRPr="00D037B0">
        <w:rPr>
          <w:sz w:val="32"/>
          <w:szCs w:val="32"/>
          <w:lang w:val="tt-RU"/>
        </w:rPr>
        <w:t>,</w:t>
      </w:r>
      <w:r w:rsidR="003724F6" w:rsidRPr="00D037B0">
        <w:rPr>
          <w:sz w:val="32"/>
          <w:szCs w:val="32"/>
          <w:lang w:val="tt-RU"/>
        </w:rPr>
        <w:t xml:space="preserve">  </w:t>
      </w:r>
      <w:r w:rsidR="00DB57D8" w:rsidRPr="00D037B0">
        <w:rPr>
          <w:sz w:val="32"/>
          <w:szCs w:val="32"/>
          <w:lang w:val="tt-RU"/>
        </w:rPr>
        <w:t xml:space="preserve">21(30) - </w:t>
      </w:r>
      <w:r w:rsidRPr="00D037B0">
        <w:rPr>
          <w:sz w:val="32"/>
          <w:szCs w:val="32"/>
          <w:lang w:val="tt-RU"/>
        </w:rPr>
        <w:t>мәктәп яшендәге балалар</w:t>
      </w:r>
      <w:r w:rsidR="00DB57D8" w:rsidRPr="00D037B0">
        <w:rPr>
          <w:sz w:val="32"/>
          <w:szCs w:val="32"/>
          <w:lang w:val="tt-RU"/>
        </w:rPr>
        <w:t>,</w:t>
      </w:r>
      <w:r w:rsidRPr="00D037B0">
        <w:rPr>
          <w:sz w:val="32"/>
          <w:szCs w:val="32"/>
          <w:lang w:val="tt-RU"/>
        </w:rPr>
        <w:t xml:space="preserve"> </w:t>
      </w:r>
      <w:r w:rsidR="00DB57D8" w:rsidRPr="00D037B0">
        <w:rPr>
          <w:sz w:val="32"/>
          <w:szCs w:val="32"/>
          <w:lang w:val="tt-RU"/>
        </w:rPr>
        <w:t xml:space="preserve">6 (9) </w:t>
      </w:r>
      <w:r w:rsidR="004369E8" w:rsidRPr="00D037B0">
        <w:rPr>
          <w:sz w:val="32"/>
          <w:szCs w:val="32"/>
          <w:lang w:val="tt-RU"/>
        </w:rPr>
        <w:t>–</w:t>
      </w:r>
      <w:r w:rsidRPr="00D037B0">
        <w:rPr>
          <w:sz w:val="32"/>
          <w:szCs w:val="32"/>
          <w:lang w:val="tt-RU"/>
        </w:rPr>
        <w:t>мәктәпкәчә яш</w:t>
      </w:r>
      <w:r w:rsidR="002D75DD">
        <w:rPr>
          <w:sz w:val="32"/>
          <w:szCs w:val="32"/>
          <w:lang w:val="tt-RU"/>
        </w:rPr>
        <w:t>ь</w:t>
      </w:r>
      <w:r w:rsidRPr="00D037B0">
        <w:rPr>
          <w:sz w:val="32"/>
          <w:szCs w:val="32"/>
          <w:lang w:val="tt-RU"/>
        </w:rPr>
        <w:t>тәге балалар</w:t>
      </w:r>
      <w:r w:rsidR="00DB57D8" w:rsidRPr="00D037B0">
        <w:rPr>
          <w:sz w:val="32"/>
          <w:szCs w:val="32"/>
          <w:lang w:val="tt-RU"/>
        </w:rPr>
        <w:t>.</w:t>
      </w:r>
      <w:r w:rsidRPr="00D037B0">
        <w:rPr>
          <w:sz w:val="32"/>
          <w:szCs w:val="32"/>
          <w:lang w:val="tt-RU"/>
        </w:rPr>
        <w:t xml:space="preserve"> </w:t>
      </w:r>
      <w:r w:rsidR="00454D91" w:rsidRPr="00D037B0">
        <w:rPr>
          <w:sz w:val="32"/>
          <w:szCs w:val="32"/>
          <w:lang w:val="tt-RU"/>
        </w:rPr>
        <w:t xml:space="preserve">Авыл жирлеге территориясендэ шэхси </w:t>
      </w:r>
      <w:r w:rsidR="00504574">
        <w:rPr>
          <w:sz w:val="32"/>
          <w:szCs w:val="32"/>
          <w:lang w:val="tt-RU"/>
        </w:rPr>
        <w:t xml:space="preserve">                                                </w:t>
      </w:r>
    </w:p>
    <w:p w:rsidR="00504574" w:rsidRPr="00504574" w:rsidRDefault="00504574" w:rsidP="00504574">
      <w:pPr>
        <w:pStyle w:val="a3"/>
        <w:spacing w:after="0"/>
        <w:ind w:firstLine="993"/>
        <w:jc w:val="right"/>
        <w:rPr>
          <w:b/>
          <w:sz w:val="32"/>
          <w:szCs w:val="32"/>
          <w:lang w:val="tt-RU"/>
        </w:rPr>
      </w:pPr>
      <w:r w:rsidRPr="00504574">
        <w:rPr>
          <w:b/>
          <w:sz w:val="32"/>
          <w:szCs w:val="32"/>
          <w:lang w:val="tt-RU"/>
        </w:rPr>
        <w:t>1</w:t>
      </w:r>
    </w:p>
    <w:p w:rsidR="00454D91" w:rsidRPr="00D037B0" w:rsidRDefault="00454D91" w:rsidP="00454D91">
      <w:pPr>
        <w:pStyle w:val="a3"/>
        <w:spacing w:after="0"/>
        <w:ind w:firstLine="993"/>
        <w:jc w:val="both"/>
        <w:rPr>
          <w:sz w:val="32"/>
          <w:szCs w:val="32"/>
          <w:lang w:val="tt-RU"/>
        </w:rPr>
      </w:pPr>
      <w:r w:rsidRPr="00D037B0">
        <w:rPr>
          <w:sz w:val="32"/>
          <w:szCs w:val="32"/>
          <w:lang w:val="tt-RU"/>
        </w:rPr>
        <w:lastRenderedPageBreak/>
        <w:t xml:space="preserve">хужалыкларда 3 данэ копчэкле  трактор, 5 йок  </w:t>
      </w:r>
      <w:r w:rsidR="002D75DD">
        <w:rPr>
          <w:sz w:val="32"/>
          <w:szCs w:val="32"/>
          <w:lang w:val="tt-RU"/>
        </w:rPr>
        <w:t>һ</w:t>
      </w:r>
      <w:r w:rsidRPr="00D037B0">
        <w:rPr>
          <w:sz w:val="32"/>
          <w:szCs w:val="32"/>
          <w:lang w:val="tt-RU"/>
        </w:rPr>
        <w:t xml:space="preserve">эм 68 жинел машина исэплэнэ.  </w:t>
      </w:r>
    </w:p>
    <w:p w:rsidR="00CD0EAE" w:rsidRPr="00D037B0" w:rsidRDefault="00454D91" w:rsidP="00D765B6">
      <w:pPr>
        <w:pStyle w:val="a3"/>
        <w:ind w:firstLine="567"/>
        <w:jc w:val="both"/>
        <w:rPr>
          <w:sz w:val="32"/>
          <w:szCs w:val="32"/>
          <w:lang w:val="tt-RU"/>
        </w:rPr>
      </w:pPr>
      <w:r w:rsidRPr="00D037B0">
        <w:rPr>
          <w:sz w:val="32"/>
          <w:szCs w:val="32"/>
          <w:lang w:val="tt-RU"/>
        </w:rPr>
        <w:t xml:space="preserve">  </w:t>
      </w:r>
      <w:r w:rsidR="009C34DB" w:rsidRPr="00D037B0">
        <w:rPr>
          <w:sz w:val="32"/>
          <w:szCs w:val="32"/>
          <w:lang w:val="tt-RU"/>
        </w:rPr>
        <w:t xml:space="preserve">Авылдан 1егет контракт буенча һәрби хезмәттә, 1  егет һәрби бурыч үтэүдә. </w:t>
      </w:r>
      <w:r w:rsidR="00F61DD9" w:rsidRPr="00D037B0">
        <w:rPr>
          <w:sz w:val="32"/>
          <w:szCs w:val="32"/>
          <w:lang w:val="tt-RU"/>
        </w:rPr>
        <w:t xml:space="preserve">Авыл  жирлегендә </w:t>
      </w:r>
      <w:r w:rsidR="00F61DD9" w:rsidRPr="002D75DD">
        <w:rPr>
          <w:sz w:val="32"/>
          <w:szCs w:val="32"/>
          <w:lang w:val="tt-RU"/>
        </w:rPr>
        <w:t>74</w:t>
      </w:r>
      <w:r w:rsidR="00F61DD9" w:rsidRPr="00D037B0">
        <w:rPr>
          <w:sz w:val="32"/>
          <w:szCs w:val="32"/>
          <w:lang w:val="tt-RU"/>
        </w:rPr>
        <w:t xml:space="preserve"> военнообязанный   исәпләнә.  </w:t>
      </w:r>
      <w:r w:rsidR="00B6013F" w:rsidRPr="00D037B0">
        <w:rPr>
          <w:sz w:val="32"/>
          <w:szCs w:val="32"/>
          <w:lang w:val="tt-RU"/>
        </w:rPr>
        <w:t xml:space="preserve"> </w:t>
      </w:r>
    </w:p>
    <w:p w:rsidR="00D7453E" w:rsidRDefault="00D7453E" w:rsidP="00D7453E">
      <w:pPr>
        <w:spacing w:after="0" w:line="240" w:lineRule="auto"/>
        <w:jc w:val="both"/>
        <w:rPr>
          <w:rFonts w:ascii="Times New Roman" w:eastAsia="Calibri" w:hAnsi="Times New Roman" w:cs="Times New Roman"/>
          <w:sz w:val="32"/>
          <w:szCs w:val="32"/>
          <w:lang w:val="tt-RU"/>
        </w:rPr>
      </w:pPr>
      <w:r w:rsidRPr="00CF704D">
        <w:rPr>
          <w:rFonts w:ascii="Times New Roman" w:eastAsia="Times New Roman" w:hAnsi="Times New Roman" w:cs="Times New Roman"/>
          <w:b/>
          <w:sz w:val="32"/>
          <w:szCs w:val="32"/>
          <w:lang w:val="tt-RU"/>
        </w:rPr>
        <w:t>Слайд 4</w:t>
      </w:r>
    </w:p>
    <w:p w:rsidR="00CD0EAE" w:rsidRPr="00D037B0" w:rsidRDefault="00FC24D3" w:rsidP="00B93D32">
      <w:pPr>
        <w:spacing w:after="0" w:line="240" w:lineRule="auto"/>
        <w:ind w:firstLine="993"/>
        <w:jc w:val="both"/>
        <w:rPr>
          <w:rFonts w:ascii="Times New Roman" w:eastAsia="Calibri" w:hAnsi="Times New Roman" w:cs="Times New Roman"/>
          <w:sz w:val="32"/>
          <w:szCs w:val="32"/>
          <w:lang w:val="tt-RU"/>
        </w:rPr>
      </w:pPr>
      <w:r w:rsidRPr="00D037B0">
        <w:rPr>
          <w:rFonts w:ascii="Times New Roman" w:eastAsia="Calibri" w:hAnsi="Times New Roman" w:cs="Times New Roman"/>
          <w:sz w:val="32"/>
          <w:szCs w:val="32"/>
          <w:lang w:val="tt-RU"/>
        </w:rPr>
        <w:t>Авыл жирлегене</w:t>
      </w:r>
      <w:r w:rsidRPr="00D037B0">
        <w:rPr>
          <w:rFonts w:ascii="Times New Roman" w:eastAsia="Arial" w:hAnsi="Times New Roman" w:cs="Times New Roman"/>
          <w:sz w:val="32"/>
          <w:szCs w:val="32"/>
          <w:lang w:val="tt-RU"/>
        </w:rPr>
        <w:t>ң</w:t>
      </w:r>
      <w:r w:rsidRPr="00D037B0">
        <w:rPr>
          <w:rFonts w:ascii="Times New Roman" w:eastAsia="Calibri" w:hAnsi="Times New Roman" w:cs="Times New Roman"/>
          <w:sz w:val="32"/>
          <w:szCs w:val="32"/>
          <w:lang w:val="tt-RU"/>
        </w:rPr>
        <w:t xml:space="preserve"> 2018 елга  бюджеты 1 579,1 ме</w:t>
      </w:r>
      <w:r w:rsidRPr="00D037B0">
        <w:rPr>
          <w:rFonts w:ascii="Times New Roman" w:eastAsia="Arial" w:hAnsi="Times New Roman" w:cs="Times New Roman"/>
          <w:sz w:val="32"/>
          <w:szCs w:val="32"/>
          <w:lang w:val="tt-RU"/>
        </w:rPr>
        <w:t>ң</w:t>
      </w:r>
      <w:r w:rsidRPr="00D037B0">
        <w:rPr>
          <w:rFonts w:ascii="Times New Roman" w:eastAsia="Calibri" w:hAnsi="Times New Roman" w:cs="Times New Roman"/>
          <w:sz w:val="32"/>
          <w:szCs w:val="32"/>
          <w:lang w:val="tt-RU"/>
        </w:rPr>
        <w:t xml:space="preserve"> сум итеп каралган иде, </w:t>
      </w:r>
      <w:r w:rsidRPr="00D037B0">
        <w:rPr>
          <w:rFonts w:ascii="Times New Roman" w:eastAsia="Arial" w:hAnsi="Times New Roman" w:cs="Times New Roman"/>
          <w:sz w:val="32"/>
          <w:szCs w:val="32"/>
          <w:lang w:val="tt-RU"/>
        </w:rPr>
        <w:t>ү</w:t>
      </w:r>
      <w:r w:rsidRPr="00D037B0">
        <w:rPr>
          <w:rFonts w:ascii="Times New Roman" w:eastAsia="Calibri" w:hAnsi="Times New Roman" w:cs="Times New Roman"/>
          <w:sz w:val="32"/>
          <w:szCs w:val="32"/>
          <w:lang w:val="tt-RU"/>
        </w:rPr>
        <w:t>т</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леш 2 565,8 ме</w:t>
      </w:r>
      <w:r w:rsidRPr="00D037B0">
        <w:rPr>
          <w:rFonts w:ascii="Times New Roman" w:eastAsia="Arial" w:hAnsi="Times New Roman" w:cs="Times New Roman"/>
          <w:sz w:val="32"/>
          <w:szCs w:val="32"/>
          <w:lang w:val="tt-RU"/>
        </w:rPr>
        <w:t>ң</w:t>
      </w:r>
      <w:r w:rsidRPr="00D037B0">
        <w:rPr>
          <w:rFonts w:ascii="Times New Roman" w:eastAsia="Calibri" w:hAnsi="Times New Roman" w:cs="Times New Roman"/>
          <w:sz w:val="32"/>
          <w:szCs w:val="32"/>
          <w:lang w:val="tt-RU"/>
        </w:rPr>
        <w:t xml:space="preserve"> сум т</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шкил итте. Шуны</w:t>
      </w:r>
      <w:r w:rsidRPr="00D037B0">
        <w:rPr>
          <w:rFonts w:ascii="Times New Roman" w:eastAsia="Arial" w:hAnsi="Times New Roman" w:cs="Times New Roman"/>
          <w:sz w:val="32"/>
          <w:szCs w:val="32"/>
          <w:lang w:val="tt-RU"/>
        </w:rPr>
        <w:t>ң</w:t>
      </w:r>
      <w:r w:rsidRPr="00D037B0">
        <w:rPr>
          <w:rFonts w:ascii="Times New Roman" w:eastAsia="Calibri" w:hAnsi="Times New Roman" w:cs="Times New Roman"/>
          <w:sz w:val="32"/>
          <w:szCs w:val="32"/>
          <w:lang w:val="tt-RU"/>
        </w:rPr>
        <w:t xml:space="preserve">  3,7 ме</w:t>
      </w:r>
      <w:r w:rsidRPr="00D037B0">
        <w:rPr>
          <w:rFonts w:ascii="Times New Roman" w:eastAsia="Arial" w:hAnsi="Times New Roman" w:cs="Times New Roman"/>
          <w:sz w:val="32"/>
          <w:szCs w:val="32"/>
          <w:lang w:val="tt-RU"/>
        </w:rPr>
        <w:t>ңе</w:t>
      </w:r>
      <w:r w:rsidRPr="00D037B0">
        <w:rPr>
          <w:rFonts w:ascii="Times New Roman" w:eastAsia="Calibri" w:hAnsi="Times New Roman" w:cs="Times New Roman"/>
          <w:sz w:val="32"/>
          <w:szCs w:val="32"/>
          <w:lang w:val="tt-RU"/>
        </w:rPr>
        <w:t xml:space="preserve">   дотация, 84,4 ме</w:t>
      </w:r>
      <w:r w:rsidRPr="00D037B0">
        <w:rPr>
          <w:rFonts w:ascii="Times New Roman" w:eastAsia="Arial" w:hAnsi="Times New Roman" w:cs="Times New Roman"/>
          <w:sz w:val="32"/>
          <w:szCs w:val="32"/>
          <w:lang w:val="tt-RU"/>
        </w:rPr>
        <w:t>ң</w:t>
      </w:r>
      <w:r w:rsidRPr="00D037B0">
        <w:rPr>
          <w:rFonts w:ascii="Times New Roman" w:eastAsia="Calibri" w:hAnsi="Times New Roman" w:cs="Times New Roman"/>
          <w:sz w:val="32"/>
          <w:szCs w:val="32"/>
          <w:lang w:val="tt-RU"/>
        </w:rPr>
        <w:t xml:space="preserve">  сумы субвенция, 775,6 меңе дәүләттән бирелгән акча</w:t>
      </w:r>
      <w:r w:rsidR="00DB57D8" w:rsidRPr="00D037B0">
        <w:rPr>
          <w:rFonts w:ascii="Times New Roman" w:eastAsia="Calibri" w:hAnsi="Times New Roman" w:cs="Times New Roman"/>
          <w:sz w:val="32"/>
          <w:szCs w:val="32"/>
          <w:lang w:val="tt-RU"/>
        </w:rPr>
        <w:t>,</w:t>
      </w:r>
      <w:r w:rsidR="00DB57D8" w:rsidRPr="00D037B0">
        <w:rPr>
          <w:rFonts w:ascii="Times New Roman" w:eastAsia="Arial" w:hAnsi="Times New Roman" w:cs="Times New Roman"/>
          <w:sz w:val="32"/>
          <w:szCs w:val="32"/>
          <w:lang w:val="tt-RU"/>
        </w:rPr>
        <w:t xml:space="preserve"> ү</w:t>
      </w:r>
      <w:r w:rsidRPr="00D037B0">
        <w:rPr>
          <w:rFonts w:ascii="Times New Roman" w:eastAsia="Calibri" w:hAnsi="Times New Roman" w:cs="Times New Roman"/>
          <w:sz w:val="32"/>
          <w:szCs w:val="32"/>
          <w:lang w:val="tt-RU"/>
        </w:rPr>
        <w:t>зебезне</w:t>
      </w:r>
      <w:r w:rsidRPr="00D037B0">
        <w:rPr>
          <w:rFonts w:ascii="Times New Roman" w:eastAsia="Arial" w:hAnsi="Times New Roman" w:cs="Times New Roman"/>
          <w:sz w:val="32"/>
          <w:szCs w:val="32"/>
          <w:lang w:val="tt-RU"/>
        </w:rPr>
        <w:t>ң</w:t>
      </w:r>
      <w:r w:rsidRPr="00D037B0">
        <w:rPr>
          <w:rFonts w:ascii="Times New Roman" w:eastAsia="Calibri" w:hAnsi="Times New Roman" w:cs="Times New Roman"/>
          <w:sz w:val="32"/>
          <w:szCs w:val="32"/>
          <w:lang w:val="tt-RU"/>
        </w:rPr>
        <w:t xml:space="preserve"> доход 1 786,5 ме</w:t>
      </w:r>
      <w:r w:rsidRPr="00D037B0">
        <w:rPr>
          <w:rFonts w:ascii="Times New Roman" w:eastAsia="Arial" w:hAnsi="Times New Roman" w:cs="Times New Roman"/>
          <w:sz w:val="32"/>
          <w:szCs w:val="32"/>
          <w:lang w:val="tt-RU"/>
        </w:rPr>
        <w:t>ң</w:t>
      </w:r>
      <w:r w:rsidRPr="00D037B0">
        <w:rPr>
          <w:rFonts w:ascii="Times New Roman" w:eastAsia="Calibri" w:hAnsi="Times New Roman" w:cs="Times New Roman"/>
          <w:sz w:val="32"/>
          <w:szCs w:val="32"/>
          <w:lang w:val="tt-RU"/>
        </w:rPr>
        <w:t xml:space="preserve"> сум, яки  70% </w:t>
      </w:r>
      <w:r w:rsidR="00DB57D8" w:rsidRPr="00D037B0">
        <w:rPr>
          <w:rFonts w:ascii="Times New Roman" w:eastAsia="Calibri" w:hAnsi="Times New Roman" w:cs="Times New Roman"/>
          <w:sz w:val="32"/>
          <w:szCs w:val="32"/>
          <w:lang w:val="tt-RU"/>
        </w:rPr>
        <w:t>тәшкил итте</w:t>
      </w:r>
      <w:r w:rsidRPr="00D037B0">
        <w:rPr>
          <w:rFonts w:ascii="Times New Roman" w:eastAsia="Calibri" w:hAnsi="Times New Roman" w:cs="Times New Roman"/>
          <w:sz w:val="32"/>
          <w:szCs w:val="32"/>
          <w:lang w:val="tt-RU"/>
        </w:rPr>
        <w:t xml:space="preserve">. </w:t>
      </w:r>
    </w:p>
    <w:p w:rsidR="00D037B0" w:rsidRPr="00D037B0" w:rsidRDefault="00D037B0" w:rsidP="00B93D32">
      <w:pPr>
        <w:spacing w:after="0" w:line="240" w:lineRule="auto"/>
        <w:ind w:firstLine="993"/>
        <w:jc w:val="both"/>
        <w:rPr>
          <w:rFonts w:ascii="Times New Roman" w:eastAsia="Calibri" w:hAnsi="Times New Roman" w:cs="Times New Roman"/>
          <w:sz w:val="32"/>
          <w:szCs w:val="32"/>
          <w:lang w:val="tt-RU"/>
        </w:rPr>
      </w:pPr>
    </w:p>
    <w:p w:rsidR="00D037B0" w:rsidRPr="00D037B0" w:rsidRDefault="00D037B0" w:rsidP="00D037B0">
      <w:pPr>
        <w:rPr>
          <w:b/>
          <w:sz w:val="28"/>
          <w:szCs w:val="28"/>
        </w:rPr>
      </w:pPr>
      <w:r w:rsidRPr="00D037B0">
        <w:rPr>
          <w:b/>
          <w:sz w:val="28"/>
          <w:szCs w:val="28"/>
        </w:rPr>
        <w:t xml:space="preserve">Исполнение доходов и расходов по </w:t>
      </w:r>
      <w:proofErr w:type="spellStart"/>
      <w:r w:rsidRPr="00D037B0">
        <w:rPr>
          <w:b/>
          <w:sz w:val="28"/>
          <w:szCs w:val="28"/>
        </w:rPr>
        <w:t>Бикуловскому</w:t>
      </w:r>
      <w:proofErr w:type="spellEnd"/>
      <w:r w:rsidRPr="00D037B0">
        <w:rPr>
          <w:b/>
          <w:sz w:val="28"/>
          <w:szCs w:val="28"/>
        </w:rPr>
        <w:t xml:space="preserve"> СП за 2018 год</w:t>
      </w:r>
    </w:p>
    <w:tbl>
      <w:tblPr>
        <w:tblStyle w:val="a7"/>
        <w:tblW w:w="0" w:type="auto"/>
        <w:tblInd w:w="-612" w:type="dxa"/>
        <w:tblLook w:val="01E0" w:firstRow="1" w:lastRow="1" w:firstColumn="1" w:lastColumn="1" w:noHBand="0" w:noVBand="0"/>
      </w:tblPr>
      <w:tblGrid>
        <w:gridCol w:w="3060"/>
        <w:gridCol w:w="1914"/>
        <w:gridCol w:w="1914"/>
        <w:gridCol w:w="1914"/>
        <w:gridCol w:w="1092"/>
      </w:tblGrid>
      <w:tr w:rsidR="00D037B0" w:rsidRPr="00D037B0" w:rsidTr="008404E2">
        <w:tc>
          <w:tcPr>
            <w:tcW w:w="3060" w:type="dxa"/>
          </w:tcPr>
          <w:p w:rsidR="00D037B0" w:rsidRPr="00D037B0" w:rsidRDefault="00D037B0" w:rsidP="008404E2">
            <w:pPr>
              <w:rPr>
                <w:b/>
                <w:sz w:val="24"/>
                <w:szCs w:val="24"/>
              </w:rPr>
            </w:pPr>
            <w:r w:rsidRPr="00D037B0">
              <w:rPr>
                <w:b/>
                <w:sz w:val="24"/>
                <w:szCs w:val="24"/>
              </w:rPr>
              <w:t>Наименование</w:t>
            </w:r>
          </w:p>
        </w:tc>
        <w:tc>
          <w:tcPr>
            <w:tcW w:w="1914" w:type="dxa"/>
          </w:tcPr>
          <w:p w:rsidR="00D037B0" w:rsidRPr="00D037B0" w:rsidRDefault="00D037B0" w:rsidP="008404E2">
            <w:pPr>
              <w:rPr>
                <w:b/>
                <w:sz w:val="24"/>
                <w:szCs w:val="24"/>
              </w:rPr>
            </w:pPr>
            <w:r w:rsidRPr="00D037B0">
              <w:rPr>
                <w:b/>
                <w:sz w:val="24"/>
                <w:szCs w:val="24"/>
              </w:rPr>
              <w:t>Годовой план</w:t>
            </w:r>
          </w:p>
        </w:tc>
        <w:tc>
          <w:tcPr>
            <w:tcW w:w="1914" w:type="dxa"/>
          </w:tcPr>
          <w:p w:rsidR="00D037B0" w:rsidRPr="00D037B0" w:rsidRDefault="00D037B0" w:rsidP="008404E2">
            <w:pPr>
              <w:rPr>
                <w:b/>
                <w:sz w:val="24"/>
                <w:szCs w:val="24"/>
              </w:rPr>
            </w:pPr>
            <w:r w:rsidRPr="00D037B0">
              <w:rPr>
                <w:b/>
                <w:sz w:val="24"/>
                <w:szCs w:val="24"/>
              </w:rPr>
              <w:t xml:space="preserve">Утвержденный      </w:t>
            </w:r>
          </w:p>
          <w:p w:rsidR="00D037B0" w:rsidRPr="00D037B0" w:rsidRDefault="00D037B0" w:rsidP="008404E2">
            <w:pPr>
              <w:rPr>
                <w:b/>
                <w:sz w:val="24"/>
                <w:szCs w:val="24"/>
              </w:rPr>
            </w:pPr>
            <w:r w:rsidRPr="00D037B0">
              <w:rPr>
                <w:b/>
                <w:sz w:val="24"/>
                <w:szCs w:val="24"/>
              </w:rPr>
              <w:t xml:space="preserve">       план</w:t>
            </w:r>
          </w:p>
        </w:tc>
        <w:tc>
          <w:tcPr>
            <w:tcW w:w="1914" w:type="dxa"/>
          </w:tcPr>
          <w:p w:rsidR="00D037B0" w:rsidRPr="00D037B0" w:rsidRDefault="00D037B0" w:rsidP="008404E2">
            <w:pPr>
              <w:rPr>
                <w:b/>
                <w:sz w:val="24"/>
                <w:szCs w:val="24"/>
              </w:rPr>
            </w:pPr>
            <w:r w:rsidRPr="00D037B0">
              <w:rPr>
                <w:b/>
                <w:sz w:val="24"/>
                <w:szCs w:val="24"/>
              </w:rPr>
              <w:t>Исполнение</w:t>
            </w:r>
          </w:p>
        </w:tc>
        <w:tc>
          <w:tcPr>
            <w:tcW w:w="1092" w:type="dxa"/>
          </w:tcPr>
          <w:p w:rsidR="00D037B0" w:rsidRPr="00D037B0" w:rsidRDefault="00D037B0" w:rsidP="008404E2">
            <w:pPr>
              <w:rPr>
                <w:b/>
                <w:sz w:val="24"/>
                <w:szCs w:val="24"/>
              </w:rPr>
            </w:pPr>
            <w:r w:rsidRPr="00D037B0">
              <w:rPr>
                <w:b/>
                <w:sz w:val="24"/>
                <w:szCs w:val="24"/>
              </w:rPr>
              <w:t>В %</w:t>
            </w:r>
          </w:p>
        </w:tc>
      </w:tr>
      <w:tr w:rsidR="00D037B0" w:rsidRPr="00D037B0" w:rsidTr="008404E2">
        <w:tc>
          <w:tcPr>
            <w:tcW w:w="3060" w:type="dxa"/>
          </w:tcPr>
          <w:p w:rsidR="00D037B0" w:rsidRPr="00D037B0" w:rsidRDefault="00D037B0" w:rsidP="008404E2">
            <w:pPr>
              <w:rPr>
                <w:sz w:val="24"/>
                <w:szCs w:val="24"/>
              </w:rPr>
            </w:pPr>
            <w:r w:rsidRPr="00D037B0">
              <w:rPr>
                <w:sz w:val="24"/>
                <w:szCs w:val="24"/>
              </w:rPr>
              <w:t>Земельный налог с физических лиц</w:t>
            </w:r>
          </w:p>
        </w:tc>
        <w:tc>
          <w:tcPr>
            <w:tcW w:w="1914" w:type="dxa"/>
          </w:tcPr>
          <w:p w:rsidR="00D037B0" w:rsidRPr="00D037B0" w:rsidRDefault="00D037B0" w:rsidP="008404E2">
            <w:pPr>
              <w:rPr>
                <w:sz w:val="24"/>
                <w:szCs w:val="24"/>
              </w:rPr>
            </w:pPr>
            <w:r w:rsidRPr="00D037B0">
              <w:rPr>
                <w:sz w:val="24"/>
                <w:szCs w:val="24"/>
              </w:rPr>
              <w:t xml:space="preserve">    250 000,00</w:t>
            </w:r>
          </w:p>
        </w:tc>
        <w:tc>
          <w:tcPr>
            <w:tcW w:w="1914" w:type="dxa"/>
          </w:tcPr>
          <w:p w:rsidR="00D037B0" w:rsidRPr="00D037B0" w:rsidRDefault="00D037B0" w:rsidP="008404E2">
            <w:pPr>
              <w:rPr>
                <w:sz w:val="24"/>
                <w:szCs w:val="24"/>
              </w:rPr>
            </w:pPr>
            <w:r w:rsidRPr="00D037B0">
              <w:rPr>
                <w:sz w:val="24"/>
                <w:szCs w:val="24"/>
              </w:rPr>
              <w:t xml:space="preserve">      250 000,00</w:t>
            </w:r>
          </w:p>
        </w:tc>
        <w:tc>
          <w:tcPr>
            <w:tcW w:w="1914" w:type="dxa"/>
          </w:tcPr>
          <w:p w:rsidR="00D037B0" w:rsidRPr="00D037B0" w:rsidRDefault="00D037B0" w:rsidP="008404E2">
            <w:pPr>
              <w:rPr>
                <w:sz w:val="24"/>
                <w:szCs w:val="24"/>
              </w:rPr>
            </w:pPr>
            <w:r w:rsidRPr="00D037B0">
              <w:rPr>
                <w:sz w:val="24"/>
                <w:szCs w:val="24"/>
              </w:rPr>
              <w:t xml:space="preserve">     238 151,29</w:t>
            </w:r>
          </w:p>
        </w:tc>
        <w:tc>
          <w:tcPr>
            <w:tcW w:w="1092" w:type="dxa"/>
          </w:tcPr>
          <w:p w:rsidR="00D037B0" w:rsidRPr="00D037B0" w:rsidRDefault="00D037B0" w:rsidP="008404E2">
            <w:pPr>
              <w:rPr>
                <w:sz w:val="24"/>
                <w:szCs w:val="24"/>
              </w:rPr>
            </w:pPr>
            <w:r w:rsidRPr="00D037B0">
              <w:rPr>
                <w:sz w:val="24"/>
                <w:szCs w:val="24"/>
              </w:rPr>
              <w:t>95,3</w:t>
            </w:r>
          </w:p>
        </w:tc>
      </w:tr>
      <w:tr w:rsidR="00D037B0" w:rsidRPr="00D037B0" w:rsidTr="008404E2">
        <w:tc>
          <w:tcPr>
            <w:tcW w:w="3060" w:type="dxa"/>
          </w:tcPr>
          <w:p w:rsidR="00D037B0" w:rsidRPr="00D037B0" w:rsidRDefault="00D037B0" w:rsidP="008404E2">
            <w:pPr>
              <w:rPr>
                <w:sz w:val="24"/>
                <w:szCs w:val="24"/>
              </w:rPr>
            </w:pPr>
            <w:r w:rsidRPr="00D037B0">
              <w:rPr>
                <w:sz w:val="24"/>
                <w:szCs w:val="24"/>
              </w:rPr>
              <w:t>Земельный налог с организаций</w:t>
            </w:r>
          </w:p>
        </w:tc>
        <w:tc>
          <w:tcPr>
            <w:tcW w:w="1914" w:type="dxa"/>
          </w:tcPr>
          <w:p w:rsidR="00D037B0" w:rsidRPr="00D037B0" w:rsidRDefault="00D037B0" w:rsidP="008404E2">
            <w:pPr>
              <w:rPr>
                <w:sz w:val="24"/>
                <w:szCs w:val="24"/>
              </w:rPr>
            </w:pPr>
            <w:r w:rsidRPr="00D037B0">
              <w:rPr>
                <w:sz w:val="24"/>
                <w:szCs w:val="24"/>
              </w:rPr>
              <w:t xml:space="preserve"> 1 191 000,00</w:t>
            </w:r>
          </w:p>
        </w:tc>
        <w:tc>
          <w:tcPr>
            <w:tcW w:w="1914" w:type="dxa"/>
          </w:tcPr>
          <w:p w:rsidR="00D037B0" w:rsidRPr="00D037B0" w:rsidRDefault="00D037B0" w:rsidP="008404E2">
            <w:pPr>
              <w:rPr>
                <w:sz w:val="24"/>
                <w:szCs w:val="24"/>
              </w:rPr>
            </w:pPr>
            <w:r w:rsidRPr="00D037B0">
              <w:rPr>
                <w:sz w:val="24"/>
                <w:szCs w:val="24"/>
              </w:rPr>
              <w:t xml:space="preserve">   1 203 000,00</w:t>
            </w:r>
          </w:p>
        </w:tc>
        <w:tc>
          <w:tcPr>
            <w:tcW w:w="1914" w:type="dxa"/>
          </w:tcPr>
          <w:p w:rsidR="00D037B0" w:rsidRPr="00D037B0" w:rsidRDefault="00D037B0" w:rsidP="008404E2">
            <w:pPr>
              <w:rPr>
                <w:sz w:val="24"/>
                <w:szCs w:val="24"/>
              </w:rPr>
            </w:pPr>
            <w:r w:rsidRPr="00D037B0">
              <w:rPr>
                <w:sz w:val="24"/>
                <w:szCs w:val="24"/>
              </w:rPr>
              <w:t xml:space="preserve">  1 217 447,00</w:t>
            </w:r>
          </w:p>
        </w:tc>
        <w:tc>
          <w:tcPr>
            <w:tcW w:w="1092" w:type="dxa"/>
          </w:tcPr>
          <w:p w:rsidR="00D037B0" w:rsidRPr="00D037B0" w:rsidRDefault="00D037B0" w:rsidP="008404E2">
            <w:pPr>
              <w:rPr>
                <w:sz w:val="24"/>
                <w:szCs w:val="24"/>
              </w:rPr>
            </w:pPr>
            <w:r w:rsidRPr="00D037B0">
              <w:rPr>
                <w:sz w:val="24"/>
                <w:szCs w:val="24"/>
              </w:rPr>
              <w:t>101,2</w:t>
            </w:r>
          </w:p>
        </w:tc>
      </w:tr>
      <w:tr w:rsidR="00D037B0" w:rsidRPr="00D037B0" w:rsidTr="008404E2">
        <w:trPr>
          <w:trHeight w:val="540"/>
        </w:trPr>
        <w:tc>
          <w:tcPr>
            <w:tcW w:w="3060" w:type="dxa"/>
          </w:tcPr>
          <w:p w:rsidR="00D037B0" w:rsidRPr="00D037B0" w:rsidRDefault="00D037B0" w:rsidP="008404E2">
            <w:pPr>
              <w:rPr>
                <w:sz w:val="24"/>
                <w:szCs w:val="24"/>
              </w:rPr>
            </w:pPr>
            <w:r w:rsidRPr="00D037B0">
              <w:rPr>
                <w:sz w:val="24"/>
                <w:szCs w:val="24"/>
              </w:rPr>
              <w:t>Налог на имущество</w:t>
            </w:r>
          </w:p>
        </w:tc>
        <w:tc>
          <w:tcPr>
            <w:tcW w:w="1914" w:type="dxa"/>
          </w:tcPr>
          <w:p w:rsidR="00D037B0" w:rsidRPr="00D037B0" w:rsidRDefault="00D037B0" w:rsidP="008404E2">
            <w:pPr>
              <w:rPr>
                <w:sz w:val="24"/>
                <w:szCs w:val="24"/>
              </w:rPr>
            </w:pPr>
            <w:r w:rsidRPr="00D037B0">
              <w:rPr>
                <w:sz w:val="24"/>
                <w:szCs w:val="24"/>
              </w:rPr>
              <w:t xml:space="preserve">      33 000,00</w:t>
            </w:r>
          </w:p>
        </w:tc>
        <w:tc>
          <w:tcPr>
            <w:tcW w:w="1914" w:type="dxa"/>
          </w:tcPr>
          <w:p w:rsidR="00D037B0" w:rsidRPr="00D037B0" w:rsidRDefault="00D037B0" w:rsidP="008404E2">
            <w:pPr>
              <w:rPr>
                <w:sz w:val="24"/>
                <w:szCs w:val="24"/>
              </w:rPr>
            </w:pPr>
            <w:r w:rsidRPr="00D037B0">
              <w:rPr>
                <w:sz w:val="24"/>
                <w:szCs w:val="24"/>
              </w:rPr>
              <w:t xml:space="preserve">        33 000,00</w:t>
            </w:r>
          </w:p>
        </w:tc>
        <w:tc>
          <w:tcPr>
            <w:tcW w:w="1914" w:type="dxa"/>
          </w:tcPr>
          <w:p w:rsidR="00D037B0" w:rsidRPr="00D037B0" w:rsidRDefault="00D037B0" w:rsidP="008404E2">
            <w:pPr>
              <w:rPr>
                <w:sz w:val="24"/>
                <w:szCs w:val="24"/>
              </w:rPr>
            </w:pPr>
            <w:r w:rsidRPr="00D037B0">
              <w:rPr>
                <w:sz w:val="24"/>
                <w:szCs w:val="24"/>
              </w:rPr>
              <w:t xml:space="preserve">       44 448,57</w:t>
            </w:r>
          </w:p>
        </w:tc>
        <w:tc>
          <w:tcPr>
            <w:tcW w:w="1092" w:type="dxa"/>
          </w:tcPr>
          <w:p w:rsidR="00D037B0" w:rsidRPr="00D037B0" w:rsidRDefault="00D037B0" w:rsidP="008404E2">
            <w:pPr>
              <w:rPr>
                <w:sz w:val="24"/>
                <w:szCs w:val="24"/>
              </w:rPr>
            </w:pPr>
            <w:r w:rsidRPr="00D037B0">
              <w:rPr>
                <w:sz w:val="24"/>
                <w:szCs w:val="24"/>
              </w:rPr>
              <w:t>134,7</w:t>
            </w:r>
          </w:p>
        </w:tc>
      </w:tr>
      <w:tr w:rsidR="00D037B0" w:rsidRPr="00D037B0" w:rsidTr="008404E2">
        <w:trPr>
          <w:trHeight w:val="534"/>
        </w:trPr>
        <w:tc>
          <w:tcPr>
            <w:tcW w:w="3060" w:type="dxa"/>
          </w:tcPr>
          <w:p w:rsidR="00D037B0" w:rsidRPr="00D037B0" w:rsidRDefault="00D037B0" w:rsidP="008404E2">
            <w:pPr>
              <w:rPr>
                <w:sz w:val="24"/>
                <w:szCs w:val="24"/>
              </w:rPr>
            </w:pPr>
            <w:r w:rsidRPr="00D037B0">
              <w:rPr>
                <w:sz w:val="24"/>
                <w:szCs w:val="24"/>
              </w:rPr>
              <w:t>Подоходный налог</w:t>
            </w:r>
          </w:p>
        </w:tc>
        <w:tc>
          <w:tcPr>
            <w:tcW w:w="1914" w:type="dxa"/>
          </w:tcPr>
          <w:p w:rsidR="00D037B0" w:rsidRPr="00D037B0" w:rsidRDefault="00D037B0" w:rsidP="008404E2">
            <w:pPr>
              <w:rPr>
                <w:sz w:val="24"/>
                <w:szCs w:val="24"/>
              </w:rPr>
            </w:pPr>
            <w:r w:rsidRPr="00D037B0">
              <w:rPr>
                <w:sz w:val="24"/>
                <w:szCs w:val="24"/>
              </w:rPr>
              <w:t xml:space="preserve">        5 000,00</w:t>
            </w:r>
          </w:p>
        </w:tc>
        <w:tc>
          <w:tcPr>
            <w:tcW w:w="1914" w:type="dxa"/>
          </w:tcPr>
          <w:p w:rsidR="00D037B0" w:rsidRPr="00D037B0" w:rsidRDefault="00D037B0" w:rsidP="008404E2">
            <w:pPr>
              <w:rPr>
                <w:sz w:val="24"/>
                <w:szCs w:val="24"/>
              </w:rPr>
            </w:pPr>
            <w:r w:rsidRPr="00D037B0">
              <w:rPr>
                <w:sz w:val="24"/>
                <w:szCs w:val="24"/>
              </w:rPr>
              <w:t xml:space="preserve">          5 000,00</w:t>
            </w:r>
          </w:p>
        </w:tc>
        <w:tc>
          <w:tcPr>
            <w:tcW w:w="1914" w:type="dxa"/>
          </w:tcPr>
          <w:p w:rsidR="00D037B0" w:rsidRPr="00D037B0" w:rsidRDefault="00D037B0" w:rsidP="008404E2">
            <w:pPr>
              <w:rPr>
                <w:sz w:val="24"/>
                <w:szCs w:val="24"/>
              </w:rPr>
            </w:pPr>
            <w:r w:rsidRPr="00D037B0">
              <w:rPr>
                <w:sz w:val="24"/>
                <w:szCs w:val="24"/>
              </w:rPr>
              <w:t xml:space="preserve">       10 321,65</w:t>
            </w:r>
          </w:p>
        </w:tc>
        <w:tc>
          <w:tcPr>
            <w:tcW w:w="1092" w:type="dxa"/>
          </w:tcPr>
          <w:p w:rsidR="00D037B0" w:rsidRPr="00D037B0" w:rsidRDefault="00D037B0" w:rsidP="008404E2">
            <w:pPr>
              <w:rPr>
                <w:sz w:val="24"/>
                <w:szCs w:val="24"/>
              </w:rPr>
            </w:pPr>
            <w:r w:rsidRPr="00D037B0">
              <w:rPr>
                <w:sz w:val="24"/>
                <w:szCs w:val="24"/>
              </w:rPr>
              <w:t>206,4</w:t>
            </w:r>
          </w:p>
        </w:tc>
      </w:tr>
      <w:tr w:rsidR="00D037B0" w:rsidRPr="00D037B0" w:rsidTr="008404E2">
        <w:trPr>
          <w:trHeight w:val="527"/>
        </w:trPr>
        <w:tc>
          <w:tcPr>
            <w:tcW w:w="3060" w:type="dxa"/>
          </w:tcPr>
          <w:p w:rsidR="00D037B0" w:rsidRPr="00D037B0" w:rsidRDefault="00D037B0" w:rsidP="008404E2">
            <w:pPr>
              <w:rPr>
                <w:sz w:val="24"/>
                <w:szCs w:val="24"/>
              </w:rPr>
            </w:pPr>
            <w:proofErr w:type="gramStart"/>
            <w:r w:rsidRPr="00D037B0">
              <w:rPr>
                <w:sz w:val="24"/>
                <w:szCs w:val="24"/>
              </w:rPr>
              <w:t>Единый с/налог</w:t>
            </w:r>
            <w:proofErr w:type="gramEnd"/>
          </w:p>
        </w:tc>
        <w:tc>
          <w:tcPr>
            <w:tcW w:w="1914" w:type="dxa"/>
          </w:tcPr>
          <w:p w:rsidR="00D037B0" w:rsidRPr="00D037B0" w:rsidRDefault="00D037B0" w:rsidP="008404E2">
            <w:pPr>
              <w:rPr>
                <w:sz w:val="24"/>
                <w:szCs w:val="24"/>
              </w:rPr>
            </w:pPr>
            <w:r w:rsidRPr="00D037B0">
              <w:rPr>
                <w:sz w:val="24"/>
                <w:szCs w:val="24"/>
              </w:rPr>
              <w:t xml:space="preserve">               0,00</w:t>
            </w:r>
          </w:p>
        </w:tc>
        <w:tc>
          <w:tcPr>
            <w:tcW w:w="1914" w:type="dxa"/>
          </w:tcPr>
          <w:p w:rsidR="00D037B0" w:rsidRPr="00D037B0" w:rsidRDefault="00D037B0" w:rsidP="008404E2">
            <w:pPr>
              <w:rPr>
                <w:sz w:val="24"/>
                <w:szCs w:val="24"/>
              </w:rPr>
            </w:pPr>
            <w:r w:rsidRPr="00D037B0">
              <w:rPr>
                <w:sz w:val="24"/>
                <w:szCs w:val="24"/>
              </w:rPr>
              <w:t xml:space="preserve">                 0,00</w:t>
            </w:r>
          </w:p>
        </w:tc>
        <w:tc>
          <w:tcPr>
            <w:tcW w:w="1914" w:type="dxa"/>
          </w:tcPr>
          <w:p w:rsidR="00D037B0" w:rsidRPr="00D037B0" w:rsidRDefault="00D037B0" w:rsidP="008404E2">
            <w:pPr>
              <w:rPr>
                <w:sz w:val="24"/>
                <w:szCs w:val="24"/>
              </w:rPr>
            </w:pPr>
            <w:r w:rsidRPr="00D037B0">
              <w:rPr>
                <w:sz w:val="24"/>
                <w:szCs w:val="24"/>
              </w:rPr>
              <w:t xml:space="preserve">            339,00</w:t>
            </w:r>
          </w:p>
        </w:tc>
        <w:tc>
          <w:tcPr>
            <w:tcW w:w="1092" w:type="dxa"/>
          </w:tcPr>
          <w:p w:rsidR="00D037B0" w:rsidRPr="00D037B0" w:rsidRDefault="00D037B0" w:rsidP="008404E2">
            <w:pPr>
              <w:rPr>
                <w:sz w:val="24"/>
                <w:szCs w:val="24"/>
              </w:rPr>
            </w:pPr>
            <w:r w:rsidRPr="00D037B0">
              <w:rPr>
                <w:sz w:val="24"/>
                <w:szCs w:val="24"/>
              </w:rPr>
              <w:t>339,0</w:t>
            </w:r>
          </w:p>
        </w:tc>
      </w:tr>
      <w:tr w:rsidR="00D037B0" w:rsidRPr="00D037B0" w:rsidTr="008404E2">
        <w:tc>
          <w:tcPr>
            <w:tcW w:w="3060" w:type="dxa"/>
          </w:tcPr>
          <w:p w:rsidR="00D037B0" w:rsidRPr="00D037B0" w:rsidRDefault="00D037B0" w:rsidP="008404E2">
            <w:pPr>
              <w:rPr>
                <w:sz w:val="24"/>
                <w:szCs w:val="24"/>
              </w:rPr>
            </w:pPr>
            <w:r w:rsidRPr="00D037B0">
              <w:rPr>
                <w:sz w:val="24"/>
                <w:szCs w:val="24"/>
              </w:rPr>
              <w:t>Госпошлина за совершение нотариальных действий</w:t>
            </w:r>
          </w:p>
        </w:tc>
        <w:tc>
          <w:tcPr>
            <w:tcW w:w="1914" w:type="dxa"/>
          </w:tcPr>
          <w:p w:rsidR="00D037B0" w:rsidRPr="00D037B0" w:rsidRDefault="00D037B0" w:rsidP="008404E2">
            <w:pPr>
              <w:rPr>
                <w:sz w:val="24"/>
                <w:szCs w:val="24"/>
              </w:rPr>
            </w:pPr>
            <w:r w:rsidRPr="00D037B0">
              <w:rPr>
                <w:sz w:val="24"/>
                <w:szCs w:val="24"/>
              </w:rPr>
              <w:t xml:space="preserve">      12 000,00</w:t>
            </w:r>
          </w:p>
        </w:tc>
        <w:tc>
          <w:tcPr>
            <w:tcW w:w="1914" w:type="dxa"/>
          </w:tcPr>
          <w:p w:rsidR="00D037B0" w:rsidRPr="00D037B0" w:rsidRDefault="00D037B0" w:rsidP="008404E2">
            <w:pPr>
              <w:rPr>
                <w:sz w:val="24"/>
                <w:szCs w:val="24"/>
              </w:rPr>
            </w:pPr>
            <w:r w:rsidRPr="00D037B0">
              <w:rPr>
                <w:sz w:val="24"/>
                <w:szCs w:val="24"/>
              </w:rPr>
              <w:t xml:space="preserve">        12 000,00</w:t>
            </w:r>
          </w:p>
        </w:tc>
        <w:tc>
          <w:tcPr>
            <w:tcW w:w="1914" w:type="dxa"/>
          </w:tcPr>
          <w:p w:rsidR="00D037B0" w:rsidRPr="00D037B0" w:rsidRDefault="00D037B0" w:rsidP="008404E2">
            <w:pPr>
              <w:rPr>
                <w:sz w:val="24"/>
                <w:szCs w:val="24"/>
              </w:rPr>
            </w:pPr>
            <w:r w:rsidRPr="00D037B0">
              <w:rPr>
                <w:sz w:val="24"/>
                <w:szCs w:val="24"/>
              </w:rPr>
              <w:t xml:space="preserve">         5 100,00</w:t>
            </w:r>
          </w:p>
        </w:tc>
        <w:tc>
          <w:tcPr>
            <w:tcW w:w="1092" w:type="dxa"/>
          </w:tcPr>
          <w:p w:rsidR="00D037B0" w:rsidRPr="00D037B0" w:rsidRDefault="00D037B0" w:rsidP="008404E2">
            <w:pPr>
              <w:rPr>
                <w:sz w:val="24"/>
                <w:szCs w:val="24"/>
              </w:rPr>
            </w:pPr>
            <w:r w:rsidRPr="00D037B0">
              <w:rPr>
                <w:sz w:val="24"/>
                <w:szCs w:val="24"/>
              </w:rPr>
              <w:t>42,5</w:t>
            </w:r>
          </w:p>
        </w:tc>
      </w:tr>
      <w:tr w:rsidR="00D037B0" w:rsidRPr="00D037B0" w:rsidTr="008404E2">
        <w:tc>
          <w:tcPr>
            <w:tcW w:w="3060" w:type="dxa"/>
          </w:tcPr>
          <w:p w:rsidR="00D037B0" w:rsidRPr="00D037B0" w:rsidRDefault="00D037B0" w:rsidP="008404E2">
            <w:pPr>
              <w:rPr>
                <w:sz w:val="24"/>
                <w:szCs w:val="24"/>
              </w:rPr>
            </w:pPr>
            <w:r w:rsidRPr="00D037B0">
              <w:rPr>
                <w:sz w:val="24"/>
                <w:szCs w:val="24"/>
              </w:rPr>
              <w:t>Прочие неналоговые доходы (самообложение)</w:t>
            </w:r>
          </w:p>
        </w:tc>
        <w:tc>
          <w:tcPr>
            <w:tcW w:w="1914" w:type="dxa"/>
          </w:tcPr>
          <w:p w:rsidR="00D037B0" w:rsidRPr="00D037B0" w:rsidRDefault="00D037B0" w:rsidP="008404E2">
            <w:pPr>
              <w:rPr>
                <w:sz w:val="24"/>
                <w:szCs w:val="24"/>
              </w:rPr>
            </w:pPr>
            <w:r w:rsidRPr="00D037B0">
              <w:rPr>
                <w:sz w:val="24"/>
                <w:szCs w:val="24"/>
              </w:rPr>
              <w:t xml:space="preserve">               0,00</w:t>
            </w:r>
          </w:p>
        </w:tc>
        <w:tc>
          <w:tcPr>
            <w:tcW w:w="1914" w:type="dxa"/>
          </w:tcPr>
          <w:p w:rsidR="00D037B0" w:rsidRPr="00D037B0" w:rsidRDefault="00D037B0" w:rsidP="008404E2">
            <w:pPr>
              <w:rPr>
                <w:sz w:val="24"/>
                <w:szCs w:val="24"/>
              </w:rPr>
            </w:pPr>
            <w:r w:rsidRPr="00D037B0">
              <w:rPr>
                <w:sz w:val="24"/>
                <w:szCs w:val="24"/>
              </w:rPr>
              <w:t xml:space="preserve">        80 750,00</w:t>
            </w:r>
          </w:p>
        </w:tc>
        <w:tc>
          <w:tcPr>
            <w:tcW w:w="1914" w:type="dxa"/>
          </w:tcPr>
          <w:p w:rsidR="00D037B0" w:rsidRPr="00D037B0" w:rsidRDefault="00D037B0" w:rsidP="008404E2">
            <w:pPr>
              <w:rPr>
                <w:sz w:val="24"/>
                <w:szCs w:val="24"/>
              </w:rPr>
            </w:pPr>
            <w:r w:rsidRPr="00D037B0">
              <w:rPr>
                <w:sz w:val="24"/>
                <w:szCs w:val="24"/>
              </w:rPr>
              <w:t xml:space="preserve">       80 750,00</w:t>
            </w:r>
          </w:p>
        </w:tc>
        <w:tc>
          <w:tcPr>
            <w:tcW w:w="1092" w:type="dxa"/>
          </w:tcPr>
          <w:p w:rsidR="00D037B0" w:rsidRPr="00D037B0" w:rsidRDefault="00D037B0" w:rsidP="008404E2">
            <w:pPr>
              <w:rPr>
                <w:sz w:val="24"/>
                <w:szCs w:val="24"/>
              </w:rPr>
            </w:pPr>
            <w:r w:rsidRPr="00D037B0">
              <w:rPr>
                <w:sz w:val="24"/>
                <w:szCs w:val="24"/>
              </w:rPr>
              <w:t>100</w:t>
            </w:r>
          </w:p>
        </w:tc>
      </w:tr>
      <w:tr w:rsidR="00D037B0" w:rsidRPr="00D037B0" w:rsidTr="008404E2">
        <w:tc>
          <w:tcPr>
            <w:tcW w:w="3060" w:type="dxa"/>
          </w:tcPr>
          <w:p w:rsidR="00D037B0" w:rsidRPr="00D037B0" w:rsidRDefault="00D037B0" w:rsidP="008404E2">
            <w:pPr>
              <w:rPr>
                <w:sz w:val="24"/>
                <w:szCs w:val="24"/>
              </w:rPr>
            </w:pPr>
            <w:r w:rsidRPr="00D037B0">
              <w:rPr>
                <w:sz w:val="24"/>
                <w:szCs w:val="24"/>
              </w:rPr>
              <w:t>Доходы от реализации иного имущества</w:t>
            </w:r>
          </w:p>
        </w:tc>
        <w:tc>
          <w:tcPr>
            <w:tcW w:w="1914" w:type="dxa"/>
          </w:tcPr>
          <w:p w:rsidR="00D037B0" w:rsidRPr="00D037B0" w:rsidRDefault="00D037B0" w:rsidP="008404E2">
            <w:pPr>
              <w:rPr>
                <w:sz w:val="24"/>
                <w:szCs w:val="24"/>
              </w:rPr>
            </w:pPr>
            <w:r w:rsidRPr="00D037B0">
              <w:rPr>
                <w:sz w:val="24"/>
                <w:szCs w:val="24"/>
              </w:rPr>
              <w:t xml:space="preserve">               0,00</w:t>
            </w:r>
          </w:p>
        </w:tc>
        <w:tc>
          <w:tcPr>
            <w:tcW w:w="1914" w:type="dxa"/>
          </w:tcPr>
          <w:p w:rsidR="00D037B0" w:rsidRPr="00D037B0" w:rsidRDefault="00D037B0" w:rsidP="008404E2">
            <w:pPr>
              <w:rPr>
                <w:sz w:val="24"/>
                <w:szCs w:val="24"/>
              </w:rPr>
            </w:pPr>
            <w:r w:rsidRPr="00D037B0">
              <w:rPr>
                <w:sz w:val="24"/>
                <w:szCs w:val="24"/>
              </w:rPr>
              <w:t xml:space="preserve">      189 900,00</w:t>
            </w:r>
          </w:p>
        </w:tc>
        <w:tc>
          <w:tcPr>
            <w:tcW w:w="1914" w:type="dxa"/>
          </w:tcPr>
          <w:p w:rsidR="00D037B0" w:rsidRPr="00D037B0" w:rsidRDefault="00D037B0" w:rsidP="008404E2">
            <w:pPr>
              <w:rPr>
                <w:sz w:val="24"/>
                <w:szCs w:val="24"/>
              </w:rPr>
            </w:pPr>
            <w:r w:rsidRPr="00D037B0">
              <w:rPr>
                <w:sz w:val="24"/>
                <w:szCs w:val="24"/>
              </w:rPr>
              <w:t xml:space="preserve">     189 980,00</w:t>
            </w:r>
          </w:p>
        </w:tc>
        <w:tc>
          <w:tcPr>
            <w:tcW w:w="1092" w:type="dxa"/>
          </w:tcPr>
          <w:p w:rsidR="00D037B0" w:rsidRPr="00D037B0" w:rsidRDefault="00D037B0" w:rsidP="008404E2">
            <w:pPr>
              <w:rPr>
                <w:sz w:val="24"/>
                <w:szCs w:val="24"/>
              </w:rPr>
            </w:pPr>
            <w:r w:rsidRPr="00D037B0">
              <w:rPr>
                <w:sz w:val="24"/>
                <w:szCs w:val="24"/>
              </w:rPr>
              <w:t>100</w:t>
            </w:r>
          </w:p>
        </w:tc>
      </w:tr>
      <w:tr w:rsidR="00D037B0" w:rsidRPr="00D037B0" w:rsidTr="008404E2">
        <w:trPr>
          <w:trHeight w:val="461"/>
        </w:trPr>
        <w:tc>
          <w:tcPr>
            <w:tcW w:w="3060" w:type="dxa"/>
          </w:tcPr>
          <w:p w:rsidR="00D037B0" w:rsidRPr="00D037B0" w:rsidRDefault="00D037B0" w:rsidP="008404E2">
            <w:pPr>
              <w:rPr>
                <w:sz w:val="24"/>
                <w:szCs w:val="24"/>
              </w:rPr>
            </w:pPr>
            <w:r w:rsidRPr="00D037B0">
              <w:rPr>
                <w:sz w:val="24"/>
                <w:szCs w:val="24"/>
              </w:rPr>
              <w:t>Всего собственный доход</w:t>
            </w:r>
          </w:p>
        </w:tc>
        <w:tc>
          <w:tcPr>
            <w:tcW w:w="1914" w:type="dxa"/>
          </w:tcPr>
          <w:p w:rsidR="00D037B0" w:rsidRPr="00D037B0" w:rsidRDefault="00D037B0" w:rsidP="008404E2">
            <w:pPr>
              <w:rPr>
                <w:sz w:val="24"/>
                <w:szCs w:val="24"/>
              </w:rPr>
            </w:pPr>
            <w:r w:rsidRPr="00D037B0">
              <w:rPr>
                <w:sz w:val="24"/>
                <w:szCs w:val="24"/>
              </w:rPr>
              <w:t xml:space="preserve"> 1 491 000,00</w:t>
            </w:r>
          </w:p>
        </w:tc>
        <w:tc>
          <w:tcPr>
            <w:tcW w:w="1914" w:type="dxa"/>
          </w:tcPr>
          <w:p w:rsidR="00D037B0" w:rsidRPr="00D037B0" w:rsidRDefault="00D037B0" w:rsidP="008404E2">
            <w:pPr>
              <w:rPr>
                <w:sz w:val="24"/>
                <w:szCs w:val="24"/>
              </w:rPr>
            </w:pPr>
            <w:r w:rsidRPr="00D037B0">
              <w:rPr>
                <w:sz w:val="24"/>
                <w:szCs w:val="24"/>
              </w:rPr>
              <w:t xml:space="preserve">   1 773 650,00</w:t>
            </w:r>
          </w:p>
        </w:tc>
        <w:tc>
          <w:tcPr>
            <w:tcW w:w="1914" w:type="dxa"/>
          </w:tcPr>
          <w:p w:rsidR="00D037B0" w:rsidRPr="00D037B0" w:rsidRDefault="00D037B0" w:rsidP="008404E2">
            <w:pPr>
              <w:rPr>
                <w:sz w:val="24"/>
                <w:szCs w:val="24"/>
              </w:rPr>
            </w:pPr>
            <w:r w:rsidRPr="00D037B0">
              <w:rPr>
                <w:sz w:val="24"/>
                <w:szCs w:val="24"/>
              </w:rPr>
              <w:t xml:space="preserve">  1 786 537,51</w:t>
            </w:r>
          </w:p>
        </w:tc>
        <w:tc>
          <w:tcPr>
            <w:tcW w:w="1092" w:type="dxa"/>
          </w:tcPr>
          <w:p w:rsidR="00D037B0" w:rsidRPr="00D037B0" w:rsidRDefault="00D037B0" w:rsidP="008404E2">
            <w:pPr>
              <w:rPr>
                <w:sz w:val="24"/>
                <w:szCs w:val="24"/>
              </w:rPr>
            </w:pPr>
            <w:r w:rsidRPr="00D037B0">
              <w:rPr>
                <w:sz w:val="24"/>
                <w:szCs w:val="24"/>
              </w:rPr>
              <w:t>100,7</w:t>
            </w:r>
          </w:p>
        </w:tc>
      </w:tr>
      <w:tr w:rsidR="00D037B0" w:rsidRPr="00D037B0" w:rsidTr="008404E2">
        <w:trPr>
          <w:trHeight w:val="525"/>
        </w:trPr>
        <w:tc>
          <w:tcPr>
            <w:tcW w:w="3060" w:type="dxa"/>
          </w:tcPr>
          <w:p w:rsidR="00D037B0" w:rsidRPr="00D037B0" w:rsidRDefault="00D037B0" w:rsidP="008404E2">
            <w:pPr>
              <w:rPr>
                <w:sz w:val="24"/>
                <w:szCs w:val="24"/>
              </w:rPr>
            </w:pPr>
            <w:r w:rsidRPr="00D037B0">
              <w:rPr>
                <w:sz w:val="24"/>
                <w:szCs w:val="24"/>
              </w:rPr>
              <w:t>Дотация</w:t>
            </w:r>
          </w:p>
        </w:tc>
        <w:tc>
          <w:tcPr>
            <w:tcW w:w="1914" w:type="dxa"/>
          </w:tcPr>
          <w:p w:rsidR="00D037B0" w:rsidRPr="00D037B0" w:rsidRDefault="00D037B0" w:rsidP="008404E2">
            <w:pPr>
              <w:rPr>
                <w:sz w:val="24"/>
                <w:szCs w:val="24"/>
              </w:rPr>
            </w:pPr>
            <w:r w:rsidRPr="00D037B0">
              <w:rPr>
                <w:sz w:val="24"/>
                <w:szCs w:val="24"/>
              </w:rPr>
              <w:t xml:space="preserve">        3 700,00</w:t>
            </w:r>
          </w:p>
        </w:tc>
        <w:tc>
          <w:tcPr>
            <w:tcW w:w="1914" w:type="dxa"/>
          </w:tcPr>
          <w:p w:rsidR="00D037B0" w:rsidRPr="00D037B0" w:rsidRDefault="00D037B0" w:rsidP="008404E2">
            <w:pPr>
              <w:rPr>
                <w:sz w:val="24"/>
                <w:szCs w:val="24"/>
              </w:rPr>
            </w:pPr>
            <w:r w:rsidRPr="00D037B0">
              <w:rPr>
                <w:sz w:val="24"/>
                <w:szCs w:val="24"/>
              </w:rPr>
              <w:t xml:space="preserve">          3 700,00</w:t>
            </w:r>
          </w:p>
        </w:tc>
        <w:tc>
          <w:tcPr>
            <w:tcW w:w="1914" w:type="dxa"/>
          </w:tcPr>
          <w:p w:rsidR="00D037B0" w:rsidRPr="00D037B0" w:rsidRDefault="00D037B0" w:rsidP="008404E2">
            <w:pPr>
              <w:rPr>
                <w:sz w:val="24"/>
                <w:szCs w:val="24"/>
              </w:rPr>
            </w:pPr>
            <w:r w:rsidRPr="00D037B0">
              <w:rPr>
                <w:sz w:val="24"/>
                <w:szCs w:val="24"/>
              </w:rPr>
              <w:t xml:space="preserve">         3 700,00</w:t>
            </w:r>
          </w:p>
        </w:tc>
        <w:tc>
          <w:tcPr>
            <w:tcW w:w="1092" w:type="dxa"/>
          </w:tcPr>
          <w:p w:rsidR="00D037B0" w:rsidRPr="00D037B0" w:rsidRDefault="00D037B0" w:rsidP="008404E2">
            <w:pPr>
              <w:rPr>
                <w:sz w:val="24"/>
                <w:szCs w:val="24"/>
              </w:rPr>
            </w:pPr>
            <w:r w:rsidRPr="00D037B0">
              <w:rPr>
                <w:sz w:val="24"/>
                <w:szCs w:val="24"/>
              </w:rPr>
              <w:t>100</w:t>
            </w:r>
          </w:p>
        </w:tc>
      </w:tr>
      <w:tr w:rsidR="00D037B0" w:rsidRPr="00D037B0" w:rsidTr="008404E2">
        <w:tc>
          <w:tcPr>
            <w:tcW w:w="3060" w:type="dxa"/>
          </w:tcPr>
          <w:p w:rsidR="00D037B0" w:rsidRPr="00D037B0" w:rsidRDefault="00D037B0" w:rsidP="008404E2">
            <w:pPr>
              <w:rPr>
                <w:sz w:val="24"/>
                <w:szCs w:val="24"/>
              </w:rPr>
            </w:pPr>
            <w:r w:rsidRPr="00D037B0">
              <w:rPr>
                <w:sz w:val="24"/>
                <w:szCs w:val="24"/>
              </w:rPr>
              <w:t>Безвозмездные поступления</w:t>
            </w:r>
          </w:p>
        </w:tc>
        <w:tc>
          <w:tcPr>
            <w:tcW w:w="1914" w:type="dxa"/>
          </w:tcPr>
          <w:p w:rsidR="00D037B0" w:rsidRPr="00D037B0" w:rsidRDefault="00D037B0" w:rsidP="008404E2">
            <w:pPr>
              <w:rPr>
                <w:sz w:val="24"/>
                <w:szCs w:val="24"/>
              </w:rPr>
            </w:pPr>
            <w:r w:rsidRPr="00D037B0">
              <w:rPr>
                <w:sz w:val="24"/>
                <w:szCs w:val="24"/>
              </w:rPr>
              <w:t xml:space="preserve">      84 400,00</w:t>
            </w:r>
          </w:p>
        </w:tc>
        <w:tc>
          <w:tcPr>
            <w:tcW w:w="1914" w:type="dxa"/>
          </w:tcPr>
          <w:p w:rsidR="00D037B0" w:rsidRPr="00D037B0" w:rsidRDefault="00D037B0" w:rsidP="008404E2">
            <w:pPr>
              <w:rPr>
                <w:sz w:val="24"/>
                <w:szCs w:val="24"/>
              </w:rPr>
            </w:pPr>
            <w:r w:rsidRPr="00D037B0">
              <w:rPr>
                <w:sz w:val="24"/>
                <w:szCs w:val="24"/>
              </w:rPr>
              <w:t xml:space="preserve">      821 298,31</w:t>
            </w:r>
          </w:p>
        </w:tc>
        <w:tc>
          <w:tcPr>
            <w:tcW w:w="1914" w:type="dxa"/>
          </w:tcPr>
          <w:p w:rsidR="00D037B0" w:rsidRPr="00D037B0" w:rsidRDefault="00D037B0" w:rsidP="008404E2">
            <w:pPr>
              <w:rPr>
                <w:sz w:val="24"/>
                <w:szCs w:val="24"/>
              </w:rPr>
            </w:pPr>
            <w:r w:rsidRPr="00D037B0">
              <w:rPr>
                <w:sz w:val="24"/>
                <w:szCs w:val="24"/>
              </w:rPr>
              <w:t xml:space="preserve">     775 598,31</w:t>
            </w:r>
          </w:p>
        </w:tc>
        <w:tc>
          <w:tcPr>
            <w:tcW w:w="1092" w:type="dxa"/>
          </w:tcPr>
          <w:p w:rsidR="00D037B0" w:rsidRPr="00D037B0" w:rsidRDefault="00D037B0" w:rsidP="008404E2">
            <w:pPr>
              <w:rPr>
                <w:sz w:val="24"/>
                <w:szCs w:val="24"/>
              </w:rPr>
            </w:pPr>
            <w:r w:rsidRPr="00D037B0">
              <w:rPr>
                <w:sz w:val="24"/>
                <w:szCs w:val="24"/>
              </w:rPr>
              <w:t>94,4</w:t>
            </w:r>
          </w:p>
        </w:tc>
      </w:tr>
      <w:tr w:rsidR="00D037B0" w:rsidRPr="00D037B0" w:rsidTr="008404E2">
        <w:trPr>
          <w:trHeight w:val="513"/>
        </w:trPr>
        <w:tc>
          <w:tcPr>
            <w:tcW w:w="3060" w:type="dxa"/>
          </w:tcPr>
          <w:p w:rsidR="00D037B0" w:rsidRPr="00D037B0" w:rsidRDefault="00D037B0" w:rsidP="008404E2">
            <w:pPr>
              <w:rPr>
                <w:sz w:val="24"/>
                <w:szCs w:val="24"/>
              </w:rPr>
            </w:pPr>
            <w:r w:rsidRPr="00D037B0">
              <w:rPr>
                <w:sz w:val="24"/>
                <w:szCs w:val="24"/>
              </w:rPr>
              <w:t>Доходы</w:t>
            </w:r>
          </w:p>
        </w:tc>
        <w:tc>
          <w:tcPr>
            <w:tcW w:w="1914" w:type="dxa"/>
          </w:tcPr>
          <w:p w:rsidR="00D037B0" w:rsidRPr="00D037B0" w:rsidRDefault="00D037B0" w:rsidP="008404E2">
            <w:pPr>
              <w:rPr>
                <w:sz w:val="24"/>
                <w:szCs w:val="24"/>
              </w:rPr>
            </w:pPr>
            <w:r w:rsidRPr="00D037B0">
              <w:rPr>
                <w:sz w:val="24"/>
                <w:szCs w:val="24"/>
              </w:rPr>
              <w:t xml:space="preserve"> 1 579 100,00</w:t>
            </w:r>
          </w:p>
        </w:tc>
        <w:tc>
          <w:tcPr>
            <w:tcW w:w="1914" w:type="dxa"/>
          </w:tcPr>
          <w:p w:rsidR="00D037B0" w:rsidRPr="00D037B0" w:rsidRDefault="00D037B0" w:rsidP="008404E2">
            <w:pPr>
              <w:rPr>
                <w:sz w:val="24"/>
                <w:szCs w:val="24"/>
              </w:rPr>
            </w:pPr>
            <w:r w:rsidRPr="00D037B0">
              <w:rPr>
                <w:sz w:val="24"/>
                <w:szCs w:val="24"/>
              </w:rPr>
              <w:t xml:space="preserve">   2 598 648,31</w:t>
            </w:r>
          </w:p>
        </w:tc>
        <w:tc>
          <w:tcPr>
            <w:tcW w:w="1914" w:type="dxa"/>
          </w:tcPr>
          <w:p w:rsidR="00D037B0" w:rsidRPr="00D037B0" w:rsidRDefault="00D037B0" w:rsidP="008404E2">
            <w:pPr>
              <w:rPr>
                <w:sz w:val="24"/>
                <w:szCs w:val="24"/>
              </w:rPr>
            </w:pPr>
            <w:r w:rsidRPr="00D037B0">
              <w:rPr>
                <w:sz w:val="24"/>
                <w:szCs w:val="24"/>
              </w:rPr>
              <w:t xml:space="preserve">  2 565 835,82</w:t>
            </w:r>
          </w:p>
        </w:tc>
        <w:tc>
          <w:tcPr>
            <w:tcW w:w="1092" w:type="dxa"/>
          </w:tcPr>
          <w:p w:rsidR="00D037B0" w:rsidRPr="00D037B0" w:rsidRDefault="00D037B0" w:rsidP="008404E2">
            <w:pPr>
              <w:rPr>
                <w:sz w:val="24"/>
                <w:szCs w:val="24"/>
              </w:rPr>
            </w:pPr>
            <w:r w:rsidRPr="00D037B0">
              <w:rPr>
                <w:sz w:val="24"/>
                <w:szCs w:val="24"/>
              </w:rPr>
              <w:t>98,7</w:t>
            </w:r>
          </w:p>
        </w:tc>
      </w:tr>
      <w:tr w:rsidR="00D037B0" w:rsidRPr="00D037B0" w:rsidTr="008404E2">
        <w:trPr>
          <w:trHeight w:val="521"/>
        </w:trPr>
        <w:tc>
          <w:tcPr>
            <w:tcW w:w="3060" w:type="dxa"/>
          </w:tcPr>
          <w:p w:rsidR="00D037B0" w:rsidRPr="00D037B0" w:rsidRDefault="00D037B0" w:rsidP="008404E2">
            <w:pPr>
              <w:rPr>
                <w:sz w:val="24"/>
                <w:szCs w:val="24"/>
              </w:rPr>
            </w:pPr>
            <w:r w:rsidRPr="00D037B0">
              <w:rPr>
                <w:sz w:val="24"/>
                <w:szCs w:val="24"/>
              </w:rPr>
              <w:t>Расходы</w:t>
            </w:r>
          </w:p>
        </w:tc>
        <w:tc>
          <w:tcPr>
            <w:tcW w:w="1914" w:type="dxa"/>
          </w:tcPr>
          <w:p w:rsidR="00D037B0" w:rsidRPr="00D037B0" w:rsidRDefault="00D037B0" w:rsidP="008404E2">
            <w:pPr>
              <w:rPr>
                <w:sz w:val="24"/>
                <w:szCs w:val="24"/>
              </w:rPr>
            </w:pPr>
            <w:r w:rsidRPr="00D037B0">
              <w:rPr>
                <w:sz w:val="24"/>
                <w:szCs w:val="24"/>
              </w:rPr>
              <w:t xml:space="preserve"> 1 579 100,00</w:t>
            </w:r>
          </w:p>
        </w:tc>
        <w:tc>
          <w:tcPr>
            <w:tcW w:w="1914" w:type="dxa"/>
          </w:tcPr>
          <w:p w:rsidR="00D037B0" w:rsidRPr="00D037B0" w:rsidRDefault="00D037B0" w:rsidP="008404E2">
            <w:pPr>
              <w:rPr>
                <w:sz w:val="24"/>
                <w:szCs w:val="24"/>
              </w:rPr>
            </w:pPr>
            <w:r w:rsidRPr="00D037B0">
              <w:rPr>
                <w:sz w:val="24"/>
                <w:szCs w:val="24"/>
              </w:rPr>
              <w:t xml:space="preserve">   3 059 593,75</w:t>
            </w:r>
          </w:p>
        </w:tc>
        <w:tc>
          <w:tcPr>
            <w:tcW w:w="1914" w:type="dxa"/>
          </w:tcPr>
          <w:p w:rsidR="00D037B0" w:rsidRPr="00D037B0" w:rsidRDefault="00D037B0" w:rsidP="008404E2">
            <w:pPr>
              <w:rPr>
                <w:sz w:val="24"/>
                <w:szCs w:val="24"/>
              </w:rPr>
            </w:pPr>
            <w:r w:rsidRPr="00D037B0">
              <w:rPr>
                <w:sz w:val="24"/>
                <w:szCs w:val="24"/>
              </w:rPr>
              <w:t xml:space="preserve">  2 531 545,83</w:t>
            </w:r>
          </w:p>
        </w:tc>
        <w:tc>
          <w:tcPr>
            <w:tcW w:w="1092" w:type="dxa"/>
          </w:tcPr>
          <w:p w:rsidR="00D037B0" w:rsidRPr="00D037B0" w:rsidRDefault="00D037B0" w:rsidP="008404E2">
            <w:pPr>
              <w:rPr>
                <w:sz w:val="24"/>
                <w:szCs w:val="24"/>
              </w:rPr>
            </w:pPr>
            <w:r w:rsidRPr="00D037B0">
              <w:rPr>
                <w:sz w:val="24"/>
                <w:szCs w:val="24"/>
              </w:rPr>
              <w:t>82,7</w:t>
            </w:r>
          </w:p>
        </w:tc>
      </w:tr>
    </w:tbl>
    <w:p w:rsidR="00D037B0" w:rsidRPr="00D037B0" w:rsidRDefault="00D037B0" w:rsidP="00D037B0"/>
    <w:p w:rsidR="00D037B0" w:rsidRPr="00D037B0" w:rsidRDefault="00D7453E" w:rsidP="00D7453E">
      <w:pPr>
        <w:spacing w:after="0" w:line="240" w:lineRule="auto"/>
        <w:jc w:val="both"/>
        <w:rPr>
          <w:rFonts w:ascii="Times New Roman" w:eastAsia="Times New Roman" w:hAnsi="Times New Roman" w:cs="Times New Roman"/>
          <w:sz w:val="32"/>
          <w:szCs w:val="32"/>
          <w:lang w:val="tt-RU"/>
        </w:rPr>
      </w:pPr>
      <w:r>
        <w:rPr>
          <w:rFonts w:ascii="Times New Roman" w:eastAsia="Times New Roman" w:hAnsi="Times New Roman" w:cs="Times New Roman"/>
          <w:b/>
          <w:sz w:val="32"/>
          <w:szCs w:val="32"/>
        </w:rPr>
        <w:t>Слайд 5</w:t>
      </w:r>
    </w:p>
    <w:p w:rsidR="00504574" w:rsidRDefault="006314B0" w:rsidP="00D765B6">
      <w:pPr>
        <w:tabs>
          <w:tab w:val="left" w:pos="568"/>
        </w:tabs>
        <w:spacing w:after="0" w:line="240" w:lineRule="auto"/>
        <w:ind w:firstLine="426"/>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proofErr w:type="spellStart"/>
      <w:r w:rsidR="00F3756F" w:rsidRPr="00D037B0">
        <w:rPr>
          <w:rFonts w:ascii="Times New Roman" w:eastAsia="Times New Roman" w:hAnsi="Times New Roman" w:cs="Times New Roman"/>
          <w:sz w:val="32"/>
          <w:szCs w:val="32"/>
        </w:rPr>
        <w:t>Җирлекнең</w:t>
      </w:r>
      <w:proofErr w:type="spellEnd"/>
      <w:r w:rsidR="00F3756F" w:rsidRPr="00D037B0">
        <w:rPr>
          <w:rFonts w:ascii="Times New Roman" w:eastAsia="Times New Roman" w:hAnsi="Times New Roman" w:cs="Times New Roman"/>
          <w:sz w:val="32"/>
          <w:szCs w:val="32"/>
        </w:rPr>
        <w:t xml:space="preserve"> </w:t>
      </w:r>
      <w:proofErr w:type="spellStart"/>
      <w:r w:rsidR="00F3756F" w:rsidRPr="00D037B0">
        <w:rPr>
          <w:rFonts w:ascii="Times New Roman" w:eastAsia="Times New Roman" w:hAnsi="Times New Roman" w:cs="Times New Roman"/>
          <w:sz w:val="32"/>
          <w:szCs w:val="32"/>
        </w:rPr>
        <w:t>тө</w:t>
      </w:r>
      <w:proofErr w:type="gramStart"/>
      <w:r w:rsidR="00F3756F" w:rsidRPr="00D037B0">
        <w:rPr>
          <w:rFonts w:ascii="Times New Roman" w:eastAsia="Times New Roman" w:hAnsi="Times New Roman" w:cs="Times New Roman"/>
          <w:sz w:val="32"/>
          <w:szCs w:val="32"/>
        </w:rPr>
        <w:t>п</w:t>
      </w:r>
      <w:proofErr w:type="spellEnd"/>
      <w:proofErr w:type="gramEnd"/>
      <w:r w:rsidR="00F3756F" w:rsidRPr="00D037B0">
        <w:rPr>
          <w:rFonts w:ascii="Times New Roman" w:eastAsia="Times New Roman" w:hAnsi="Times New Roman" w:cs="Times New Roman"/>
          <w:sz w:val="32"/>
          <w:szCs w:val="32"/>
        </w:rPr>
        <w:t xml:space="preserve"> </w:t>
      </w:r>
      <w:proofErr w:type="spellStart"/>
      <w:r w:rsidR="00F3756F" w:rsidRPr="00D037B0">
        <w:rPr>
          <w:rFonts w:ascii="Times New Roman" w:eastAsia="Times New Roman" w:hAnsi="Times New Roman" w:cs="Times New Roman"/>
          <w:sz w:val="32"/>
          <w:szCs w:val="32"/>
        </w:rPr>
        <w:t>кереме</w:t>
      </w:r>
      <w:proofErr w:type="spellEnd"/>
      <w:r w:rsidR="00F3756F" w:rsidRPr="00D037B0">
        <w:rPr>
          <w:rFonts w:ascii="Times New Roman" w:eastAsia="Times New Roman" w:hAnsi="Times New Roman" w:cs="Times New Roman"/>
          <w:sz w:val="32"/>
          <w:szCs w:val="32"/>
        </w:rPr>
        <w:t xml:space="preserve"> </w:t>
      </w:r>
      <w:proofErr w:type="spellStart"/>
      <w:r w:rsidR="00F3756F" w:rsidRPr="00D037B0">
        <w:rPr>
          <w:rFonts w:ascii="Times New Roman" w:eastAsia="Times New Roman" w:hAnsi="Times New Roman" w:cs="Times New Roman"/>
          <w:sz w:val="32"/>
          <w:szCs w:val="32"/>
        </w:rPr>
        <w:t>булып</w:t>
      </w:r>
      <w:proofErr w:type="spellEnd"/>
      <w:r w:rsidR="00F3756F" w:rsidRPr="00D037B0">
        <w:rPr>
          <w:rFonts w:ascii="Times New Roman" w:eastAsia="Times New Roman" w:hAnsi="Times New Roman" w:cs="Times New Roman"/>
          <w:sz w:val="32"/>
          <w:szCs w:val="32"/>
        </w:rPr>
        <w:t xml:space="preserve"> </w:t>
      </w:r>
      <w:proofErr w:type="spellStart"/>
      <w:r w:rsidR="00F3756F" w:rsidRPr="00D037B0">
        <w:rPr>
          <w:rFonts w:ascii="Times New Roman" w:eastAsia="Times New Roman" w:hAnsi="Times New Roman" w:cs="Times New Roman"/>
          <w:sz w:val="32"/>
          <w:szCs w:val="32"/>
        </w:rPr>
        <w:t>жирле</w:t>
      </w:r>
      <w:proofErr w:type="spellEnd"/>
      <w:r w:rsidR="00F3756F" w:rsidRPr="00D037B0">
        <w:rPr>
          <w:rFonts w:ascii="Times New Roman" w:eastAsia="Times New Roman" w:hAnsi="Times New Roman" w:cs="Times New Roman"/>
          <w:sz w:val="32"/>
          <w:szCs w:val="32"/>
        </w:rPr>
        <w:t xml:space="preserve"> </w:t>
      </w:r>
      <w:proofErr w:type="spellStart"/>
      <w:r w:rsidR="00F3756F" w:rsidRPr="00D037B0">
        <w:rPr>
          <w:rFonts w:ascii="Times New Roman" w:eastAsia="Times New Roman" w:hAnsi="Times New Roman" w:cs="Times New Roman"/>
          <w:sz w:val="32"/>
          <w:szCs w:val="32"/>
        </w:rPr>
        <w:t>налоглар</w:t>
      </w:r>
      <w:proofErr w:type="spellEnd"/>
      <w:r w:rsidR="00F3756F" w:rsidRPr="00D037B0">
        <w:rPr>
          <w:rFonts w:ascii="Times New Roman" w:eastAsia="Times New Roman" w:hAnsi="Times New Roman" w:cs="Times New Roman"/>
          <w:sz w:val="32"/>
          <w:szCs w:val="32"/>
        </w:rPr>
        <w:t xml:space="preserve"> </w:t>
      </w:r>
      <w:proofErr w:type="spellStart"/>
      <w:r w:rsidR="00F3756F" w:rsidRPr="00D037B0">
        <w:rPr>
          <w:rFonts w:ascii="Times New Roman" w:eastAsia="Times New Roman" w:hAnsi="Times New Roman" w:cs="Times New Roman"/>
          <w:sz w:val="32"/>
          <w:szCs w:val="32"/>
        </w:rPr>
        <w:t>санала</w:t>
      </w:r>
      <w:proofErr w:type="spellEnd"/>
      <w:r w:rsidR="00F3756F" w:rsidRPr="00D037B0">
        <w:rPr>
          <w:rFonts w:ascii="Times New Roman" w:eastAsia="Times New Roman" w:hAnsi="Times New Roman" w:cs="Times New Roman"/>
          <w:sz w:val="32"/>
          <w:szCs w:val="32"/>
        </w:rPr>
        <w:t xml:space="preserve">. </w:t>
      </w:r>
      <w:r w:rsidRPr="00D037B0">
        <w:rPr>
          <w:rFonts w:ascii="Times New Roman" w:eastAsia="Times New Roman" w:hAnsi="Times New Roman" w:cs="Times New Roman"/>
          <w:sz w:val="32"/>
          <w:szCs w:val="32"/>
        </w:rPr>
        <w:t xml:space="preserve">План </w:t>
      </w:r>
      <w:proofErr w:type="spellStart"/>
      <w:r w:rsidRPr="00D037B0">
        <w:rPr>
          <w:rFonts w:ascii="Times New Roman" w:eastAsia="Times New Roman" w:hAnsi="Times New Roman" w:cs="Times New Roman"/>
          <w:sz w:val="32"/>
          <w:szCs w:val="32"/>
        </w:rPr>
        <w:t>буенча</w:t>
      </w:r>
      <w:proofErr w:type="spellEnd"/>
      <w:r w:rsidR="004369E8" w:rsidRPr="00D037B0">
        <w:rPr>
          <w:rFonts w:ascii="Times New Roman" w:eastAsia="Times New Roman" w:hAnsi="Times New Roman" w:cs="Times New Roman"/>
          <w:sz w:val="32"/>
          <w:szCs w:val="32"/>
          <w:lang w:val="tt-RU"/>
        </w:rPr>
        <w:t xml:space="preserve"> 236 000</w:t>
      </w:r>
      <w:r w:rsidR="00471B05" w:rsidRPr="00D037B0">
        <w:rPr>
          <w:rFonts w:ascii="Times New Roman" w:eastAsia="Times New Roman" w:hAnsi="Times New Roman" w:cs="Times New Roman"/>
          <w:sz w:val="32"/>
          <w:szCs w:val="32"/>
        </w:rPr>
        <w:t xml:space="preserve"> </w:t>
      </w:r>
      <w:proofErr w:type="spellStart"/>
      <w:r w:rsidR="00471B05" w:rsidRPr="00D037B0">
        <w:rPr>
          <w:rFonts w:ascii="Times New Roman" w:eastAsia="Times New Roman" w:hAnsi="Times New Roman" w:cs="Times New Roman"/>
          <w:sz w:val="32"/>
          <w:szCs w:val="32"/>
        </w:rPr>
        <w:t>сум</w:t>
      </w:r>
      <w:proofErr w:type="spellEnd"/>
      <w:r w:rsidR="00471B05" w:rsidRPr="00D037B0">
        <w:rPr>
          <w:rFonts w:ascii="Times New Roman" w:eastAsia="Times New Roman" w:hAnsi="Times New Roman" w:cs="Times New Roman"/>
          <w:sz w:val="32"/>
          <w:szCs w:val="32"/>
        </w:rPr>
        <w:t xml:space="preserve"> </w:t>
      </w:r>
      <w:proofErr w:type="spellStart"/>
      <w:r w:rsidR="00471B05" w:rsidRPr="00D037B0">
        <w:rPr>
          <w:rFonts w:ascii="Times New Roman" w:eastAsia="Times New Roman" w:hAnsi="Times New Roman" w:cs="Times New Roman"/>
          <w:sz w:val="32"/>
          <w:szCs w:val="32"/>
        </w:rPr>
        <w:t>җир</w:t>
      </w:r>
      <w:proofErr w:type="spellEnd"/>
      <w:r w:rsidR="00471B05" w:rsidRPr="00D037B0">
        <w:rPr>
          <w:rFonts w:ascii="Times New Roman" w:eastAsia="Times New Roman" w:hAnsi="Times New Roman" w:cs="Times New Roman"/>
          <w:sz w:val="32"/>
          <w:szCs w:val="32"/>
        </w:rPr>
        <w:t xml:space="preserve"> </w:t>
      </w:r>
      <w:proofErr w:type="spellStart"/>
      <w:r w:rsidR="00471B05" w:rsidRPr="00D037B0">
        <w:rPr>
          <w:rFonts w:ascii="Times New Roman" w:eastAsia="Times New Roman" w:hAnsi="Times New Roman" w:cs="Times New Roman"/>
          <w:sz w:val="32"/>
          <w:szCs w:val="32"/>
        </w:rPr>
        <w:t>налогы</w:t>
      </w:r>
      <w:proofErr w:type="spellEnd"/>
      <w:r w:rsidR="00471B05" w:rsidRPr="00D037B0">
        <w:rPr>
          <w:rFonts w:ascii="Times New Roman" w:eastAsia="Times New Roman" w:hAnsi="Times New Roman" w:cs="Times New Roman"/>
          <w:sz w:val="32"/>
          <w:szCs w:val="32"/>
        </w:rPr>
        <w:t xml:space="preserve"> </w:t>
      </w:r>
      <w:proofErr w:type="spellStart"/>
      <w:r w:rsidR="00471B05" w:rsidRPr="00D037B0">
        <w:rPr>
          <w:rFonts w:ascii="Times New Roman" w:eastAsia="Times New Roman" w:hAnsi="Times New Roman" w:cs="Times New Roman"/>
          <w:sz w:val="32"/>
          <w:szCs w:val="32"/>
        </w:rPr>
        <w:t>түләргә</w:t>
      </w:r>
      <w:proofErr w:type="spellEnd"/>
      <w:r w:rsidR="00471B05" w:rsidRPr="00D037B0">
        <w:rPr>
          <w:rFonts w:ascii="Times New Roman" w:eastAsia="Times New Roman" w:hAnsi="Times New Roman" w:cs="Times New Roman"/>
          <w:sz w:val="32"/>
          <w:szCs w:val="32"/>
        </w:rPr>
        <w:t xml:space="preserve"> </w:t>
      </w:r>
      <w:proofErr w:type="spellStart"/>
      <w:r w:rsidR="00471B05" w:rsidRPr="00D037B0">
        <w:rPr>
          <w:rFonts w:ascii="Times New Roman" w:eastAsia="Times New Roman" w:hAnsi="Times New Roman" w:cs="Times New Roman"/>
          <w:sz w:val="32"/>
          <w:szCs w:val="32"/>
        </w:rPr>
        <w:t>тиеш</w:t>
      </w:r>
      <w:proofErr w:type="spellEnd"/>
      <w:r w:rsidR="00471B05" w:rsidRPr="00D037B0">
        <w:rPr>
          <w:rFonts w:ascii="Times New Roman" w:eastAsia="Times New Roman" w:hAnsi="Times New Roman" w:cs="Times New Roman"/>
          <w:sz w:val="32"/>
          <w:szCs w:val="32"/>
        </w:rPr>
        <w:t xml:space="preserve"> </w:t>
      </w:r>
      <w:proofErr w:type="spellStart"/>
      <w:r w:rsidR="00471B05" w:rsidRPr="00D037B0">
        <w:rPr>
          <w:rFonts w:ascii="Times New Roman" w:eastAsia="Times New Roman" w:hAnsi="Times New Roman" w:cs="Times New Roman"/>
          <w:sz w:val="32"/>
          <w:szCs w:val="32"/>
        </w:rPr>
        <w:t>булсак</w:t>
      </w:r>
      <w:proofErr w:type="spellEnd"/>
      <w:r w:rsidRPr="00D037B0">
        <w:rPr>
          <w:rFonts w:ascii="Times New Roman" w:eastAsia="Times New Roman" w:hAnsi="Times New Roman" w:cs="Times New Roman"/>
          <w:sz w:val="32"/>
          <w:szCs w:val="32"/>
        </w:rPr>
        <w:t>,</w:t>
      </w:r>
      <w:r w:rsidR="002D75DD">
        <w:rPr>
          <w:rFonts w:ascii="Times New Roman" w:eastAsia="Times New Roman" w:hAnsi="Times New Roman" w:cs="Times New Roman"/>
          <w:sz w:val="32"/>
          <w:szCs w:val="32"/>
          <w:lang w:val="tt-RU"/>
        </w:rPr>
        <w:t xml:space="preserve"> </w:t>
      </w:r>
      <w:r w:rsidR="004369E8" w:rsidRPr="00D037B0">
        <w:rPr>
          <w:rFonts w:ascii="Times New Roman" w:eastAsia="Times New Roman" w:hAnsi="Times New Roman" w:cs="Times New Roman"/>
          <w:sz w:val="32"/>
          <w:szCs w:val="32"/>
          <w:lang w:val="tt-RU"/>
        </w:rPr>
        <w:t xml:space="preserve">бугенге көнгә </w:t>
      </w:r>
      <w:r w:rsidRPr="00D037B0">
        <w:rPr>
          <w:rFonts w:ascii="Times New Roman" w:eastAsia="Times New Roman" w:hAnsi="Times New Roman" w:cs="Times New Roman"/>
          <w:sz w:val="32"/>
          <w:szCs w:val="32"/>
        </w:rPr>
        <w:t xml:space="preserve"> </w:t>
      </w:r>
      <w:r w:rsidR="004369E8" w:rsidRPr="00D037B0">
        <w:rPr>
          <w:rFonts w:ascii="Times New Roman" w:eastAsia="Times New Roman" w:hAnsi="Times New Roman" w:cs="Times New Roman"/>
          <w:sz w:val="32"/>
          <w:szCs w:val="32"/>
          <w:lang w:val="tt-RU"/>
        </w:rPr>
        <w:t>238 700</w:t>
      </w:r>
      <w:r w:rsidRPr="00D037B0">
        <w:rPr>
          <w:rFonts w:ascii="Times New Roman" w:eastAsia="Times New Roman" w:hAnsi="Times New Roman" w:cs="Times New Roman"/>
          <w:sz w:val="32"/>
          <w:szCs w:val="32"/>
        </w:rPr>
        <w:t xml:space="preserve"> </w:t>
      </w:r>
      <w:proofErr w:type="spellStart"/>
      <w:r w:rsidR="004369E8" w:rsidRPr="00D037B0">
        <w:rPr>
          <w:rFonts w:ascii="Times New Roman" w:eastAsia="Times New Roman" w:hAnsi="Times New Roman" w:cs="Times New Roman"/>
          <w:sz w:val="32"/>
          <w:szCs w:val="32"/>
        </w:rPr>
        <w:t>сум</w:t>
      </w:r>
      <w:proofErr w:type="spellEnd"/>
      <w:r w:rsidR="004369E8" w:rsidRPr="00D037B0">
        <w:rPr>
          <w:rFonts w:ascii="Times New Roman" w:eastAsia="Times New Roman" w:hAnsi="Times New Roman" w:cs="Times New Roman"/>
          <w:sz w:val="32"/>
          <w:szCs w:val="32"/>
        </w:rPr>
        <w:t xml:space="preserve">, </w:t>
      </w:r>
      <w:proofErr w:type="spellStart"/>
      <w:r w:rsidR="004369E8" w:rsidRPr="00D037B0">
        <w:rPr>
          <w:rFonts w:ascii="Times New Roman" w:eastAsia="Times New Roman" w:hAnsi="Times New Roman" w:cs="Times New Roman"/>
          <w:sz w:val="32"/>
          <w:szCs w:val="32"/>
        </w:rPr>
        <w:t>ягъни</w:t>
      </w:r>
      <w:proofErr w:type="spellEnd"/>
      <w:r w:rsidR="004369E8" w:rsidRPr="00D037B0">
        <w:rPr>
          <w:rFonts w:ascii="Times New Roman" w:eastAsia="Times New Roman" w:hAnsi="Times New Roman" w:cs="Times New Roman"/>
          <w:sz w:val="32"/>
          <w:szCs w:val="32"/>
        </w:rPr>
        <w:t xml:space="preserve"> 101</w:t>
      </w:r>
      <w:r w:rsidR="00471B05" w:rsidRPr="00D037B0">
        <w:rPr>
          <w:rFonts w:ascii="Times New Roman" w:eastAsia="Times New Roman" w:hAnsi="Times New Roman" w:cs="Times New Roman"/>
          <w:sz w:val="32"/>
          <w:szCs w:val="32"/>
        </w:rPr>
        <w:t xml:space="preserve"> % </w:t>
      </w:r>
      <w:proofErr w:type="spellStart"/>
      <w:r w:rsidR="00471B05" w:rsidRPr="00D037B0">
        <w:rPr>
          <w:rFonts w:ascii="Times New Roman" w:eastAsia="Times New Roman" w:hAnsi="Times New Roman" w:cs="Times New Roman"/>
          <w:sz w:val="32"/>
          <w:szCs w:val="32"/>
        </w:rPr>
        <w:t>үтәлгән</w:t>
      </w:r>
      <w:proofErr w:type="spellEnd"/>
      <w:r w:rsidR="00471B05" w:rsidRPr="00D037B0">
        <w:rPr>
          <w:rFonts w:ascii="Times New Roman" w:eastAsia="Times New Roman" w:hAnsi="Times New Roman" w:cs="Times New Roman"/>
          <w:sz w:val="32"/>
          <w:szCs w:val="32"/>
        </w:rPr>
        <w:t>,</w:t>
      </w:r>
      <w:r w:rsidRPr="00D037B0">
        <w:rPr>
          <w:rFonts w:ascii="Times New Roman" w:eastAsia="Times New Roman" w:hAnsi="Times New Roman" w:cs="Times New Roman"/>
          <w:sz w:val="32"/>
          <w:szCs w:val="32"/>
        </w:rPr>
        <w:t xml:space="preserve">  </w:t>
      </w:r>
      <w:proofErr w:type="spellStart"/>
      <w:r w:rsidRPr="00D037B0">
        <w:rPr>
          <w:rFonts w:ascii="Times New Roman" w:eastAsia="Times New Roman" w:hAnsi="Times New Roman" w:cs="Times New Roman"/>
          <w:sz w:val="32"/>
          <w:szCs w:val="32"/>
        </w:rPr>
        <w:t>милек</w:t>
      </w:r>
      <w:proofErr w:type="spellEnd"/>
      <w:r w:rsidRPr="00D037B0">
        <w:rPr>
          <w:rFonts w:ascii="Times New Roman" w:eastAsia="Times New Roman" w:hAnsi="Times New Roman" w:cs="Times New Roman"/>
          <w:sz w:val="32"/>
          <w:szCs w:val="32"/>
        </w:rPr>
        <w:t xml:space="preserve"> </w:t>
      </w:r>
      <w:proofErr w:type="spellStart"/>
      <w:r w:rsidRPr="00D037B0">
        <w:rPr>
          <w:rFonts w:ascii="Times New Roman" w:eastAsia="Times New Roman" w:hAnsi="Times New Roman" w:cs="Times New Roman"/>
          <w:sz w:val="32"/>
          <w:szCs w:val="32"/>
        </w:rPr>
        <w:t>налогы</w:t>
      </w:r>
      <w:proofErr w:type="spellEnd"/>
      <w:r w:rsidR="00471B05" w:rsidRPr="00D037B0">
        <w:rPr>
          <w:rFonts w:ascii="Times New Roman" w:eastAsia="Times New Roman" w:hAnsi="Times New Roman" w:cs="Times New Roman"/>
          <w:sz w:val="32"/>
          <w:szCs w:val="32"/>
          <w:lang w:val="tt-RU"/>
        </w:rPr>
        <w:t xml:space="preserve"> - 41 000 </w:t>
      </w:r>
      <w:proofErr w:type="spellStart"/>
      <w:r w:rsidRPr="00D037B0">
        <w:rPr>
          <w:rFonts w:ascii="Times New Roman" w:eastAsia="Times New Roman" w:hAnsi="Times New Roman" w:cs="Times New Roman"/>
          <w:sz w:val="32"/>
          <w:szCs w:val="32"/>
        </w:rPr>
        <w:t>урнына</w:t>
      </w:r>
      <w:proofErr w:type="spellEnd"/>
      <w:r w:rsidRPr="00D037B0">
        <w:rPr>
          <w:rFonts w:ascii="Times New Roman" w:eastAsia="Times New Roman" w:hAnsi="Times New Roman" w:cs="Times New Roman"/>
          <w:sz w:val="32"/>
          <w:szCs w:val="32"/>
        </w:rPr>
        <w:t xml:space="preserve">  </w:t>
      </w:r>
      <w:r w:rsidR="00471B05" w:rsidRPr="00D037B0">
        <w:rPr>
          <w:rFonts w:ascii="Times New Roman" w:eastAsia="Times New Roman" w:hAnsi="Times New Roman" w:cs="Times New Roman"/>
          <w:sz w:val="32"/>
          <w:szCs w:val="32"/>
          <w:lang w:val="tt-RU"/>
        </w:rPr>
        <w:t>44 500</w:t>
      </w:r>
      <w:r w:rsidR="00471B05" w:rsidRPr="00D037B0">
        <w:rPr>
          <w:rFonts w:ascii="Times New Roman" w:eastAsia="Times New Roman" w:hAnsi="Times New Roman" w:cs="Times New Roman"/>
          <w:sz w:val="32"/>
          <w:szCs w:val="32"/>
        </w:rPr>
        <w:t xml:space="preserve"> </w:t>
      </w:r>
      <w:proofErr w:type="spellStart"/>
      <w:r w:rsidR="00471B05" w:rsidRPr="00D037B0">
        <w:rPr>
          <w:rFonts w:ascii="Times New Roman" w:eastAsia="Times New Roman" w:hAnsi="Times New Roman" w:cs="Times New Roman"/>
          <w:sz w:val="32"/>
          <w:szCs w:val="32"/>
        </w:rPr>
        <w:t>сум</w:t>
      </w:r>
      <w:proofErr w:type="spellEnd"/>
      <w:r w:rsidR="00471B05" w:rsidRPr="00D037B0">
        <w:rPr>
          <w:rFonts w:ascii="Times New Roman" w:eastAsia="Times New Roman" w:hAnsi="Times New Roman" w:cs="Times New Roman"/>
          <w:sz w:val="32"/>
          <w:szCs w:val="32"/>
          <w:lang w:val="tt-RU"/>
        </w:rPr>
        <w:t xml:space="preserve">, </w:t>
      </w:r>
      <w:r w:rsidR="00471B05" w:rsidRPr="00D037B0">
        <w:rPr>
          <w:rFonts w:ascii="Times New Roman" w:eastAsia="Times New Roman" w:hAnsi="Times New Roman" w:cs="Times New Roman"/>
          <w:sz w:val="32"/>
          <w:szCs w:val="32"/>
        </w:rPr>
        <w:t>108,5 % ,</w:t>
      </w:r>
      <w:r w:rsidR="002D75DD">
        <w:rPr>
          <w:rFonts w:ascii="Times New Roman" w:eastAsia="Times New Roman" w:hAnsi="Times New Roman" w:cs="Times New Roman"/>
          <w:sz w:val="32"/>
          <w:szCs w:val="32"/>
          <w:lang w:val="tt-RU"/>
        </w:rPr>
        <w:t xml:space="preserve"> план буенча </w:t>
      </w:r>
      <w:r w:rsidR="002D75DD" w:rsidRPr="00D037B0">
        <w:rPr>
          <w:rFonts w:ascii="Times New Roman" w:eastAsia="Times New Roman" w:hAnsi="Times New Roman" w:cs="Times New Roman"/>
          <w:sz w:val="32"/>
          <w:szCs w:val="32"/>
        </w:rPr>
        <w:t>транспорт</w:t>
      </w:r>
      <w:r w:rsidRPr="00D037B0">
        <w:rPr>
          <w:rFonts w:ascii="Times New Roman" w:eastAsia="Times New Roman" w:hAnsi="Times New Roman" w:cs="Times New Roman"/>
          <w:sz w:val="32"/>
          <w:szCs w:val="32"/>
        </w:rPr>
        <w:t xml:space="preserve"> </w:t>
      </w:r>
      <w:proofErr w:type="spellStart"/>
      <w:r w:rsidRPr="00D037B0">
        <w:rPr>
          <w:rFonts w:ascii="Times New Roman" w:eastAsia="Times New Roman" w:hAnsi="Times New Roman" w:cs="Times New Roman"/>
          <w:sz w:val="32"/>
          <w:szCs w:val="32"/>
        </w:rPr>
        <w:t>налогы</w:t>
      </w:r>
      <w:proofErr w:type="spellEnd"/>
      <w:r w:rsidRPr="00D037B0">
        <w:rPr>
          <w:rFonts w:ascii="Times New Roman" w:eastAsia="Times New Roman" w:hAnsi="Times New Roman" w:cs="Times New Roman"/>
          <w:sz w:val="32"/>
          <w:szCs w:val="32"/>
        </w:rPr>
        <w:t xml:space="preserve"> </w:t>
      </w:r>
      <w:r w:rsidR="00471B05" w:rsidRPr="00D037B0">
        <w:rPr>
          <w:rFonts w:ascii="Times New Roman" w:eastAsia="Times New Roman" w:hAnsi="Times New Roman" w:cs="Times New Roman"/>
          <w:sz w:val="32"/>
          <w:szCs w:val="32"/>
          <w:lang w:val="tt-RU"/>
        </w:rPr>
        <w:t>124</w:t>
      </w:r>
      <w:r w:rsidR="00DB57D8" w:rsidRPr="00D037B0">
        <w:rPr>
          <w:rFonts w:ascii="Times New Roman" w:eastAsia="Times New Roman" w:hAnsi="Times New Roman" w:cs="Times New Roman"/>
          <w:sz w:val="32"/>
          <w:szCs w:val="32"/>
          <w:lang w:val="tt-RU"/>
        </w:rPr>
        <w:t> </w:t>
      </w:r>
      <w:r w:rsidR="00471B05" w:rsidRPr="00D037B0">
        <w:rPr>
          <w:rFonts w:ascii="Times New Roman" w:eastAsia="Times New Roman" w:hAnsi="Times New Roman" w:cs="Times New Roman"/>
          <w:sz w:val="32"/>
          <w:szCs w:val="32"/>
          <w:lang w:val="tt-RU"/>
        </w:rPr>
        <w:t>000</w:t>
      </w:r>
      <w:r w:rsidR="00DB57D8" w:rsidRPr="00D037B0">
        <w:rPr>
          <w:rFonts w:ascii="Times New Roman" w:eastAsia="Times New Roman" w:hAnsi="Times New Roman" w:cs="Times New Roman"/>
          <w:sz w:val="32"/>
          <w:szCs w:val="32"/>
          <w:lang w:val="tt-RU"/>
        </w:rPr>
        <w:t xml:space="preserve"> булса</w:t>
      </w:r>
      <w:r w:rsidR="00471B05" w:rsidRPr="00D037B0">
        <w:rPr>
          <w:rFonts w:ascii="Times New Roman" w:eastAsia="Times New Roman" w:hAnsi="Times New Roman" w:cs="Times New Roman"/>
          <w:sz w:val="32"/>
          <w:szCs w:val="32"/>
          <w:lang w:val="tt-RU"/>
        </w:rPr>
        <w:t xml:space="preserve">, үтәлеше -113800 </w:t>
      </w:r>
      <w:r w:rsidR="00DB57D8" w:rsidRPr="00D037B0">
        <w:rPr>
          <w:rFonts w:ascii="Times New Roman" w:eastAsia="Times New Roman" w:hAnsi="Times New Roman" w:cs="Times New Roman"/>
          <w:sz w:val="32"/>
          <w:szCs w:val="32"/>
          <w:lang w:val="tt-RU"/>
        </w:rPr>
        <w:t>–</w:t>
      </w:r>
      <w:r w:rsidR="00471B05" w:rsidRPr="00D037B0">
        <w:rPr>
          <w:rFonts w:ascii="Times New Roman" w:eastAsia="Times New Roman" w:hAnsi="Times New Roman" w:cs="Times New Roman"/>
          <w:sz w:val="32"/>
          <w:szCs w:val="32"/>
          <w:lang w:val="tt-RU"/>
        </w:rPr>
        <w:t xml:space="preserve"> </w:t>
      </w:r>
      <w:r w:rsidR="00DB57D8" w:rsidRPr="00D037B0">
        <w:rPr>
          <w:rFonts w:ascii="Times New Roman" w:eastAsia="Times New Roman" w:hAnsi="Times New Roman" w:cs="Times New Roman"/>
          <w:sz w:val="32"/>
          <w:szCs w:val="32"/>
          <w:lang w:val="tt-RU"/>
        </w:rPr>
        <w:t>яг</w:t>
      </w:r>
      <w:r w:rsidR="002D75DD">
        <w:rPr>
          <w:rFonts w:ascii="Times New Roman" w:eastAsia="Times New Roman" w:hAnsi="Times New Roman" w:cs="Times New Roman"/>
          <w:sz w:val="32"/>
          <w:szCs w:val="32"/>
          <w:lang w:val="tt-RU"/>
        </w:rPr>
        <w:t>ъ</w:t>
      </w:r>
      <w:r w:rsidR="00DB57D8" w:rsidRPr="00D037B0">
        <w:rPr>
          <w:rFonts w:ascii="Times New Roman" w:eastAsia="Times New Roman" w:hAnsi="Times New Roman" w:cs="Times New Roman"/>
          <w:sz w:val="32"/>
          <w:szCs w:val="32"/>
          <w:lang w:val="tt-RU"/>
        </w:rPr>
        <w:t xml:space="preserve">ни </w:t>
      </w:r>
      <w:r w:rsidR="00471B05" w:rsidRPr="00D037B0">
        <w:rPr>
          <w:rFonts w:ascii="Times New Roman" w:eastAsia="Times New Roman" w:hAnsi="Times New Roman" w:cs="Times New Roman"/>
          <w:sz w:val="32"/>
          <w:szCs w:val="32"/>
          <w:lang w:val="tt-RU"/>
        </w:rPr>
        <w:t>92%</w:t>
      </w:r>
      <w:r w:rsidR="00471B05" w:rsidRPr="00D037B0">
        <w:rPr>
          <w:rFonts w:ascii="Times New Roman" w:eastAsia="Times New Roman" w:hAnsi="Times New Roman" w:cs="Times New Roman"/>
          <w:sz w:val="32"/>
          <w:szCs w:val="32"/>
        </w:rPr>
        <w:t>.</w:t>
      </w:r>
      <w:r w:rsidRPr="00D037B0">
        <w:rPr>
          <w:rFonts w:ascii="Times New Roman" w:eastAsia="Times New Roman" w:hAnsi="Times New Roman" w:cs="Times New Roman"/>
          <w:sz w:val="32"/>
          <w:szCs w:val="32"/>
        </w:rPr>
        <w:t xml:space="preserve"> </w:t>
      </w:r>
      <w:r w:rsidR="00471B05" w:rsidRPr="00D037B0">
        <w:rPr>
          <w:rFonts w:ascii="Times New Roman" w:eastAsia="Times New Roman" w:hAnsi="Times New Roman" w:cs="Times New Roman"/>
          <w:sz w:val="32"/>
          <w:szCs w:val="32"/>
          <w:lang w:val="tt-RU"/>
        </w:rPr>
        <w:t xml:space="preserve"> Шулай да бүгенге көндә</w:t>
      </w:r>
      <w:r w:rsidR="0041409C" w:rsidRPr="00D037B0">
        <w:rPr>
          <w:rFonts w:ascii="Times New Roman" w:eastAsia="Times New Roman" w:hAnsi="Times New Roman" w:cs="Times New Roman"/>
          <w:sz w:val="32"/>
          <w:szCs w:val="32"/>
          <w:lang w:val="tt-RU"/>
        </w:rPr>
        <w:t xml:space="preserve"> налогларын түләмәгән кешелә</w:t>
      </w:r>
      <w:proofErr w:type="gramStart"/>
      <w:r w:rsidR="0041409C" w:rsidRPr="00D037B0">
        <w:rPr>
          <w:rFonts w:ascii="Times New Roman" w:eastAsia="Times New Roman" w:hAnsi="Times New Roman" w:cs="Times New Roman"/>
          <w:sz w:val="32"/>
          <w:szCs w:val="32"/>
          <w:lang w:val="tt-RU"/>
        </w:rPr>
        <w:t>р</w:t>
      </w:r>
      <w:proofErr w:type="gramEnd"/>
      <w:r w:rsidR="0041409C" w:rsidRPr="00D037B0">
        <w:rPr>
          <w:rFonts w:ascii="Times New Roman" w:eastAsia="Times New Roman" w:hAnsi="Times New Roman" w:cs="Times New Roman"/>
          <w:sz w:val="32"/>
          <w:szCs w:val="32"/>
          <w:lang w:val="tt-RU"/>
        </w:rPr>
        <w:t xml:space="preserve"> бар. Безнең барлык эшләребездә шул налог акчасына бәйләнгән бит.  </w:t>
      </w:r>
      <w:r w:rsidR="00DB57D8" w:rsidRPr="00D037B0">
        <w:rPr>
          <w:rFonts w:ascii="Times New Roman" w:eastAsia="Times New Roman" w:hAnsi="Times New Roman" w:cs="Times New Roman"/>
          <w:sz w:val="32"/>
          <w:szCs w:val="32"/>
          <w:lang w:val="tt-RU"/>
        </w:rPr>
        <w:t xml:space="preserve">Барлык төр </w:t>
      </w:r>
    </w:p>
    <w:p w:rsidR="00504574" w:rsidRPr="00504574" w:rsidRDefault="00504574" w:rsidP="00504574">
      <w:pPr>
        <w:tabs>
          <w:tab w:val="left" w:pos="568"/>
        </w:tabs>
        <w:spacing w:after="0" w:line="240" w:lineRule="auto"/>
        <w:ind w:firstLine="426"/>
        <w:jc w:val="right"/>
        <w:rPr>
          <w:rFonts w:ascii="Times New Roman" w:eastAsia="Times New Roman" w:hAnsi="Times New Roman" w:cs="Times New Roman"/>
          <w:b/>
          <w:sz w:val="32"/>
          <w:szCs w:val="32"/>
          <w:lang w:val="tt-RU"/>
        </w:rPr>
      </w:pPr>
      <w:r w:rsidRPr="00504574">
        <w:rPr>
          <w:rFonts w:ascii="Times New Roman" w:eastAsia="Times New Roman" w:hAnsi="Times New Roman" w:cs="Times New Roman"/>
          <w:b/>
          <w:sz w:val="32"/>
          <w:szCs w:val="32"/>
          <w:lang w:val="tt-RU"/>
        </w:rPr>
        <w:t>2</w:t>
      </w:r>
    </w:p>
    <w:p w:rsidR="009C34DB" w:rsidRDefault="00DB57D8" w:rsidP="00D765B6">
      <w:pPr>
        <w:tabs>
          <w:tab w:val="left" w:pos="568"/>
        </w:tabs>
        <w:spacing w:after="0" w:line="240" w:lineRule="auto"/>
        <w:ind w:firstLine="426"/>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lastRenderedPageBreak/>
        <w:t>налогларны  да  авыл советы аша түлэргэ мөмкин иде.</w:t>
      </w:r>
    </w:p>
    <w:p w:rsidR="00D7453E" w:rsidRPr="00D037B0" w:rsidRDefault="00D7453E" w:rsidP="00D765B6">
      <w:pPr>
        <w:tabs>
          <w:tab w:val="left" w:pos="568"/>
        </w:tabs>
        <w:spacing w:after="0" w:line="240" w:lineRule="auto"/>
        <w:ind w:firstLine="426"/>
        <w:jc w:val="both"/>
        <w:rPr>
          <w:rFonts w:ascii="Times New Roman" w:eastAsia="Times New Roman" w:hAnsi="Times New Roman" w:cs="Times New Roman"/>
          <w:sz w:val="32"/>
          <w:szCs w:val="32"/>
          <w:lang w:val="tt-RU"/>
        </w:rPr>
      </w:pPr>
    </w:p>
    <w:p w:rsidR="00D7453E" w:rsidRDefault="00D7453E" w:rsidP="00D7453E">
      <w:pPr>
        <w:tabs>
          <w:tab w:val="left" w:pos="568"/>
        </w:tabs>
        <w:spacing w:after="0" w:line="240" w:lineRule="auto"/>
        <w:jc w:val="both"/>
        <w:rPr>
          <w:rFonts w:ascii="Times New Roman" w:eastAsia="Times New Roman" w:hAnsi="Times New Roman" w:cs="Times New Roman"/>
          <w:sz w:val="32"/>
          <w:szCs w:val="32"/>
          <w:lang w:val="tt-RU"/>
        </w:rPr>
      </w:pPr>
      <w:r>
        <w:rPr>
          <w:rFonts w:ascii="Times New Roman" w:eastAsia="Times New Roman" w:hAnsi="Times New Roman" w:cs="Times New Roman"/>
          <w:b/>
          <w:sz w:val="32"/>
          <w:szCs w:val="32"/>
        </w:rPr>
        <w:t>Слайд 6</w:t>
      </w:r>
    </w:p>
    <w:p w:rsidR="00F61DD9" w:rsidRDefault="00F61DD9" w:rsidP="00B93D32">
      <w:pPr>
        <w:tabs>
          <w:tab w:val="left" w:pos="568"/>
        </w:tabs>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Авылда  3724 га җир бар. Шуның 1 622 га    пай жирләре (316  пай).  1 крестьян фермер “Вилданов Илназ” хужалыгы тернәкләнеп килә. Аның 52 гектар жире бар.  " Сөләйманов А.И" КФХ сына  250 кеше үз пайларын теркәү үтеп, 1 341 га җирен арендага тапшырды. Алар белән 49 елга аренда килешүе төзелгән.  Аренда өчен гектарына 700 сум</w:t>
      </w:r>
      <w:r w:rsidR="00DB57D8" w:rsidRPr="00D037B0">
        <w:rPr>
          <w:rFonts w:ascii="Times New Roman" w:eastAsia="Times New Roman" w:hAnsi="Times New Roman" w:cs="Times New Roman"/>
          <w:sz w:val="32"/>
          <w:szCs w:val="32"/>
          <w:lang w:val="tt-RU"/>
        </w:rPr>
        <w:t xml:space="preserve"> исәбеннән</w:t>
      </w:r>
      <w:r w:rsidRPr="00D037B0">
        <w:rPr>
          <w:rFonts w:ascii="Times New Roman" w:eastAsia="Times New Roman" w:hAnsi="Times New Roman" w:cs="Times New Roman"/>
          <w:sz w:val="32"/>
          <w:szCs w:val="32"/>
          <w:lang w:val="tt-RU"/>
        </w:rPr>
        <w:t xml:space="preserve"> </w:t>
      </w:r>
      <w:r w:rsidR="00DB57D8" w:rsidRPr="00D037B0">
        <w:rPr>
          <w:rFonts w:ascii="Times New Roman" w:eastAsia="Times New Roman" w:hAnsi="Times New Roman" w:cs="Times New Roman"/>
          <w:sz w:val="32"/>
          <w:szCs w:val="32"/>
          <w:lang w:val="tt-RU"/>
        </w:rPr>
        <w:t>-</w:t>
      </w:r>
      <w:r w:rsidRPr="00D037B0">
        <w:rPr>
          <w:rFonts w:ascii="Times New Roman" w:eastAsia="Times New Roman" w:hAnsi="Times New Roman" w:cs="Times New Roman"/>
          <w:sz w:val="32"/>
          <w:szCs w:val="32"/>
          <w:lang w:val="tt-RU"/>
        </w:rPr>
        <w:t>73 кг шикәр комы тар</w:t>
      </w:r>
      <w:r w:rsidR="002D75DD">
        <w:rPr>
          <w:rFonts w:ascii="Times New Roman" w:eastAsia="Times New Roman" w:hAnsi="Times New Roman" w:cs="Times New Roman"/>
          <w:sz w:val="32"/>
          <w:szCs w:val="32"/>
          <w:lang w:val="tt-RU"/>
        </w:rPr>
        <w:t>а</w:t>
      </w:r>
      <w:r w:rsidRPr="00D037B0">
        <w:rPr>
          <w:rFonts w:ascii="Times New Roman" w:eastAsia="Times New Roman" w:hAnsi="Times New Roman" w:cs="Times New Roman"/>
          <w:sz w:val="32"/>
          <w:szCs w:val="32"/>
          <w:lang w:val="tt-RU"/>
        </w:rPr>
        <w:t xml:space="preserve">тылды. 2017 нче ел өчен 491 сум исәбеннән җир налогы түләнелде.  </w:t>
      </w:r>
    </w:p>
    <w:p w:rsidR="00D7453E" w:rsidRPr="00CF704D" w:rsidRDefault="00D7453E" w:rsidP="00D7453E">
      <w:pPr>
        <w:tabs>
          <w:tab w:val="left" w:pos="568"/>
        </w:tabs>
        <w:spacing w:after="0" w:line="240" w:lineRule="auto"/>
        <w:jc w:val="both"/>
        <w:rPr>
          <w:rFonts w:ascii="Times New Roman" w:eastAsia="Times New Roman" w:hAnsi="Times New Roman" w:cs="Times New Roman"/>
          <w:b/>
          <w:sz w:val="32"/>
          <w:szCs w:val="32"/>
          <w:lang w:val="tt-RU"/>
        </w:rPr>
      </w:pPr>
    </w:p>
    <w:p w:rsidR="00D7453E" w:rsidRPr="00D037B0" w:rsidRDefault="00D7453E" w:rsidP="00D7453E">
      <w:pPr>
        <w:tabs>
          <w:tab w:val="left" w:pos="568"/>
        </w:tabs>
        <w:spacing w:after="0" w:line="240" w:lineRule="auto"/>
        <w:jc w:val="both"/>
        <w:rPr>
          <w:rFonts w:ascii="Times New Roman" w:eastAsia="Times New Roman" w:hAnsi="Times New Roman" w:cs="Times New Roman"/>
          <w:sz w:val="32"/>
          <w:szCs w:val="32"/>
          <w:lang w:val="tt-RU"/>
        </w:rPr>
      </w:pPr>
      <w:r w:rsidRPr="00CF704D">
        <w:rPr>
          <w:rFonts w:ascii="Times New Roman" w:eastAsia="Times New Roman" w:hAnsi="Times New Roman" w:cs="Times New Roman"/>
          <w:b/>
          <w:sz w:val="32"/>
          <w:szCs w:val="32"/>
          <w:lang w:val="tt-RU"/>
        </w:rPr>
        <w:t>Слайд 7</w:t>
      </w:r>
    </w:p>
    <w:p w:rsidR="00F61DD9" w:rsidRDefault="00F61DD9" w:rsidP="00B93D32">
      <w:pPr>
        <w:pStyle w:val="a3"/>
        <w:spacing w:before="0" w:beforeAutospacing="0" w:after="0" w:afterAutospacing="0"/>
        <w:ind w:firstLine="993"/>
        <w:jc w:val="both"/>
        <w:rPr>
          <w:sz w:val="32"/>
          <w:szCs w:val="32"/>
          <w:lang w:val="tt-RU"/>
        </w:rPr>
      </w:pPr>
      <w:r w:rsidRPr="00D037B0">
        <w:rPr>
          <w:sz w:val="32"/>
          <w:szCs w:val="32"/>
          <w:lang w:val="tt-RU"/>
        </w:rPr>
        <w:t>Хөкүмәт тарафыннан</w:t>
      </w:r>
      <w:r w:rsidR="009C34DB" w:rsidRPr="00D037B0">
        <w:rPr>
          <w:sz w:val="32"/>
          <w:szCs w:val="32"/>
          <w:lang w:val="tt-RU"/>
        </w:rPr>
        <w:t>,</w:t>
      </w:r>
      <w:r w:rsidRPr="00D037B0">
        <w:rPr>
          <w:sz w:val="32"/>
          <w:szCs w:val="32"/>
          <w:lang w:val="tt-RU"/>
        </w:rPr>
        <w:t xml:space="preserve"> авыл хуҗалыгы министрлы</w:t>
      </w:r>
      <w:r w:rsidR="009C34DB" w:rsidRPr="00D037B0">
        <w:rPr>
          <w:sz w:val="32"/>
          <w:szCs w:val="32"/>
          <w:lang w:val="tt-RU"/>
        </w:rPr>
        <w:t>гы</w:t>
      </w:r>
      <w:r w:rsidRPr="00D037B0">
        <w:rPr>
          <w:sz w:val="32"/>
          <w:szCs w:val="32"/>
          <w:lang w:val="tt-RU"/>
        </w:rPr>
        <w:t xml:space="preserve"> тарафыннан авыл халкына ярдәм итү   максаты белән төрле программалар эшләп килә.  Безнең җирлек</w:t>
      </w:r>
      <w:r w:rsidR="009C34DB" w:rsidRPr="00D037B0">
        <w:rPr>
          <w:sz w:val="32"/>
          <w:szCs w:val="32"/>
          <w:lang w:val="tt-RU"/>
        </w:rPr>
        <w:t xml:space="preserve"> </w:t>
      </w:r>
      <w:r w:rsidRPr="00D037B0">
        <w:rPr>
          <w:sz w:val="32"/>
          <w:szCs w:val="32"/>
          <w:lang w:val="tt-RU"/>
        </w:rPr>
        <w:t>тә  6-7 программада катнашты.  Атлар өчен – 51 000 сум, сыерлар өчен- 506 000сум, кәҗәләр өчен 3 000сум, ветер</w:t>
      </w:r>
      <w:r w:rsidR="002D75DD">
        <w:rPr>
          <w:sz w:val="32"/>
          <w:szCs w:val="32"/>
          <w:lang w:val="tt-RU"/>
        </w:rPr>
        <w:t>и</w:t>
      </w:r>
      <w:r w:rsidRPr="00D037B0">
        <w:rPr>
          <w:sz w:val="32"/>
          <w:szCs w:val="32"/>
          <w:lang w:val="tt-RU"/>
        </w:rPr>
        <w:t>нар хезмәтләр</w:t>
      </w:r>
      <w:r w:rsidR="00DB57D8" w:rsidRPr="00D037B0">
        <w:rPr>
          <w:sz w:val="32"/>
          <w:szCs w:val="32"/>
          <w:lang w:val="tt-RU"/>
        </w:rPr>
        <w:t xml:space="preserve"> өчен </w:t>
      </w:r>
      <w:r w:rsidRPr="00D037B0">
        <w:rPr>
          <w:sz w:val="32"/>
          <w:szCs w:val="32"/>
          <w:lang w:val="tt-RU"/>
        </w:rPr>
        <w:t>- 42 000сум күләмендә субсидия таратылды.</w:t>
      </w:r>
      <w:r w:rsidR="009C34DB" w:rsidRPr="00D037B0">
        <w:rPr>
          <w:sz w:val="32"/>
          <w:szCs w:val="32"/>
          <w:lang w:val="tt-RU"/>
        </w:rPr>
        <w:t xml:space="preserve"> </w:t>
      </w:r>
      <w:r w:rsidRPr="00D037B0">
        <w:rPr>
          <w:sz w:val="32"/>
          <w:szCs w:val="32"/>
          <w:lang w:val="tt-RU"/>
        </w:rPr>
        <w:t>Бер хуҗалык мини ферма төзү өчен,</w:t>
      </w:r>
      <w:r w:rsidR="009C34DB" w:rsidRPr="00D037B0">
        <w:rPr>
          <w:sz w:val="32"/>
          <w:szCs w:val="32"/>
          <w:lang w:val="tt-RU"/>
        </w:rPr>
        <w:t xml:space="preserve"> </w:t>
      </w:r>
      <w:r w:rsidRPr="00D037B0">
        <w:rPr>
          <w:sz w:val="32"/>
          <w:szCs w:val="32"/>
          <w:lang w:val="tt-RU"/>
        </w:rPr>
        <w:t>9 хуҗалык каз, үрдәк бәбкәләре алу өчен бирелә торган дәүләт программасыннан файдаланды .</w:t>
      </w:r>
    </w:p>
    <w:p w:rsidR="00D7453E" w:rsidRDefault="00D7453E" w:rsidP="00D7453E">
      <w:pPr>
        <w:pStyle w:val="a3"/>
        <w:spacing w:before="0" w:beforeAutospacing="0" w:after="0" w:afterAutospacing="0"/>
        <w:jc w:val="both"/>
        <w:rPr>
          <w:sz w:val="32"/>
          <w:szCs w:val="32"/>
          <w:lang w:val="tt-RU"/>
        </w:rPr>
      </w:pPr>
    </w:p>
    <w:p w:rsidR="00D7453E" w:rsidRPr="00D037B0" w:rsidRDefault="00D7453E" w:rsidP="00D7453E">
      <w:pPr>
        <w:pStyle w:val="a3"/>
        <w:spacing w:before="0" w:beforeAutospacing="0" w:after="0" w:afterAutospacing="0"/>
        <w:jc w:val="both"/>
        <w:rPr>
          <w:sz w:val="32"/>
          <w:szCs w:val="32"/>
          <w:lang w:val="tt-RU"/>
        </w:rPr>
      </w:pPr>
      <w:r w:rsidRPr="00CF704D">
        <w:rPr>
          <w:b/>
          <w:sz w:val="32"/>
          <w:szCs w:val="32"/>
          <w:lang w:val="tt-RU"/>
        </w:rPr>
        <w:t>Слайд 8</w:t>
      </w:r>
    </w:p>
    <w:p w:rsidR="00F61DD9" w:rsidRPr="00D037B0" w:rsidRDefault="00F61DD9"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Хуҗалыкларда </w:t>
      </w:r>
      <w:r w:rsidR="002D75DD">
        <w:rPr>
          <w:rFonts w:ascii="Times New Roman" w:eastAsia="Times New Roman" w:hAnsi="Times New Roman" w:cs="Times New Roman"/>
          <w:sz w:val="32"/>
          <w:szCs w:val="32"/>
          <w:lang w:val="tt-RU"/>
        </w:rPr>
        <w:t>1 гыйнварга  294 (324) мөгезле о</w:t>
      </w:r>
      <w:r w:rsidRPr="00D037B0">
        <w:rPr>
          <w:rFonts w:ascii="Times New Roman" w:eastAsia="Times New Roman" w:hAnsi="Times New Roman" w:cs="Times New Roman"/>
          <w:sz w:val="32"/>
          <w:szCs w:val="32"/>
          <w:lang w:val="tt-RU"/>
        </w:rPr>
        <w:t>ре терлек</w:t>
      </w:r>
      <w:r w:rsidR="00DB57D8" w:rsidRPr="00D037B0">
        <w:rPr>
          <w:rFonts w:ascii="Times New Roman" w:eastAsia="Times New Roman" w:hAnsi="Times New Roman" w:cs="Times New Roman"/>
          <w:sz w:val="32"/>
          <w:szCs w:val="32"/>
          <w:lang w:val="tt-RU"/>
        </w:rPr>
        <w:t xml:space="preserve"> исәпләнелә</w:t>
      </w:r>
      <w:r w:rsidRPr="00D037B0">
        <w:rPr>
          <w:rFonts w:ascii="Times New Roman" w:eastAsia="Times New Roman" w:hAnsi="Times New Roman" w:cs="Times New Roman"/>
          <w:sz w:val="32"/>
          <w:szCs w:val="32"/>
          <w:lang w:val="tt-RU"/>
        </w:rPr>
        <w:t>, шуларның: 146 (143) савым сыерлар, 16 ат, 118 (162)</w:t>
      </w:r>
      <w:r w:rsidR="00DB57D8" w:rsidRPr="00D037B0">
        <w:rPr>
          <w:rFonts w:ascii="Times New Roman" w:eastAsia="Times New Roman" w:hAnsi="Times New Roman" w:cs="Times New Roman"/>
          <w:sz w:val="32"/>
          <w:szCs w:val="32"/>
          <w:lang w:val="tt-RU"/>
        </w:rPr>
        <w:t xml:space="preserve"> сарык, 1071 (1331) кош-корт</w:t>
      </w:r>
      <w:r w:rsidRPr="00D037B0">
        <w:rPr>
          <w:rFonts w:ascii="Times New Roman" w:eastAsia="Times New Roman" w:hAnsi="Times New Roman" w:cs="Times New Roman"/>
          <w:sz w:val="32"/>
          <w:szCs w:val="32"/>
          <w:lang w:val="tt-RU"/>
        </w:rPr>
        <w:t xml:space="preserve">. </w:t>
      </w:r>
      <w:r w:rsidR="00DB57D8" w:rsidRPr="00D037B0">
        <w:rPr>
          <w:rFonts w:ascii="Times New Roman" w:eastAsia="Times New Roman" w:hAnsi="Times New Roman" w:cs="Times New Roman"/>
          <w:sz w:val="32"/>
          <w:szCs w:val="32"/>
          <w:lang w:val="tt-RU"/>
        </w:rPr>
        <w:t>Соңгы елларда а</w:t>
      </w:r>
      <w:r w:rsidRPr="00D037B0">
        <w:rPr>
          <w:rFonts w:ascii="Times New Roman" w:eastAsia="Times New Roman" w:hAnsi="Times New Roman" w:cs="Times New Roman"/>
          <w:sz w:val="32"/>
          <w:szCs w:val="32"/>
          <w:lang w:val="tt-RU"/>
        </w:rPr>
        <w:t>вылда савым сыерларының әкрен генә кимүе күзәтелә. Бу беренчедэн авыл халкынын картаю белэн бэйле булса, икенчедэн сыерларыбызнын авырулары белэн дэ бэйле.  Козге тикшеру вакытында 1</w:t>
      </w:r>
      <w:r w:rsidR="00DB57D8" w:rsidRPr="00D037B0">
        <w:rPr>
          <w:rFonts w:ascii="Times New Roman" w:eastAsia="Times New Roman" w:hAnsi="Times New Roman" w:cs="Times New Roman"/>
          <w:sz w:val="32"/>
          <w:szCs w:val="32"/>
          <w:lang w:val="tt-RU"/>
        </w:rPr>
        <w:t>47 сыердан кан анализы алынды һәм ш</w:t>
      </w:r>
      <w:r w:rsidRPr="00D037B0">
        <w:rPr>
          <w:rFonts w:ascii="Times New Roman" w:eastAsia="Times New Roman" w:hAnsi="Times New Roman" w:cs="Times New Roman"/>
          <w:sz w:val="32"/>
          <w:szCs w:val="32"/>
          <w:lang w:val="tt-RU"/>
        </w:rPr>
        <w:t>уларның 74 дэ РИД</w:t>
      </w:r>
      <w:r w:rsidR="00DB57D8" w:rsidRPr="00D037B0">
        <w:rPr>
          <w:rFonts w:ascii="Times New Roman" w:eastAsia="Times New Roman" w:hAnsi="Times New Roman" w:cs="Times New Roman"/>
          <w:sz w:val="32"/>
          <w:szCs w:val="32"/>
          <w:lang w:val="tt-RU"/>
        </w:rPr>
        <w:t xml:space="preserve"> авыруы</w:t>
      </w:r>
      <w:r w:rsidRPr="00D037B0">
        <w:rPr>
          <w:rFonts w:ascii="Times New Roman" w:eastAsia="Times New Roman" w:hAnsi="Times New Roman" w:cs="Times New Roman"/>
          <w:sz w:val="32"/>
          <w:szCs w:val="32"/>
          <w:lang w:val="tt-RU"/>
        </w:rPr>
        <w:t xml:space="preserve"> барлыгы ачыклынды. Бу 50 % сыер авыру дигэнне анлата.</w:t>
      </w:r>
    </w:p>
    <w:p w:rsidR="00D7453E" w:rsidRDefault="00F61DD9" w:rsidP="00D765B6">
      <w:pPr>
        <w:spacing w:after="0" w:line="240" w:lineRule="auto"/>
        <w:ind w:firstLine="426"/>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p>
    <w:p w:rsidR="00D7453E" w:rsidRPr="00D7453E" w:rsidRDefault="00D7453E" w:rsidP="00D7453E">
      <w:pPr>
        <w:spacing w:after="0" w:line="240" w:lineRule="auto"/>
        <w:jc w:val="both"/>
        <w:rPr>
          <w:rFonts w:ascii="Times New Roman" w:eastAsia="Times New Roman" w:hAnsi="Times New Roman" w:cs="Times New Roman"/>
          <w:sz w:val="32"/>
          <w:szCs w:val="32"/>
          <w:lang w:val="tt-RU"/>
        </w:rPr>
      </w:pPr>
      <w:r w:rsidRPr="00D7453E">
        <w:rPr>
          <w:rFonts w:ascii="Times New Roman" w:eastAsia="Times New Roman" w:hAnsi="Times New Roman" w:cs="Times New Roman"/>
          <w:b/>
          <w:sz w:val="32"/>
          <w:szCs w:val="32"/>
          <w:lang w:val="tt-RU"/>
        </w:rPr>
        <w:t>Слайд</w:t>
      </w:r>
      <w:r>
        <w:rPr>
          <w:rFonts w:ascii="Times New Roman" w:eastAsia="Times New Roman" w:hAnsi="Times New Roman" w:cs="Times New Roman"/>
          <w:b/>
          <w:sz w:val="32"/>
          <w:szCs w:val="32"/>
          <w:lang w:val="tt-RU"/>
        </w:rPr>
        <w:t xml:space="preserve"> 9</w:t>
      </w:r>
    </w:p>
    <w:p w:rsidR="00F61DD9" w:rsidRPr="00D037B0" w:rsidRDefault="00F61DD9" w:rsidP="00D765B6">
      <w:pPr>
        <w:spacing w:after="0" w:line="240" w:lineRule="auto"/>
        <w:ind w:firstLine="426"/>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Буген сыер асраучылар 3 сөт җыючыга үзләре җитештергән сөтне тапшыра а</w:t>
      </w:r>
      <w:r w:rsidR="00DB57D8" w:rsidRPr="00D037B0">
        <w:rPr>
          <w:rFonts w:ascii="Times New Roman" w:eastAsia="Times New Roman" w:hAnsi="Times New Roman" w:cs="Times New Roman"/>
          <w:sz w:val="32"/>
          <w:szCs w:val="32"/>
          <w:lang w:val="tt-RU"/>
        </w:rPr>
        <w:t xml:space="preserve">ла. Кошки райпосы-19 сум, </w:t>
      </w:r>
      <w:r w:rsidRPr="00D037B0">
        <w:rPr>
          <w:rFonts w:ascii="Times New Roman" w:eastAsia="Times New Roman" w:hAnsi="Times New Roman" w:cs="Times New Roman"/>
          <w:sz w:val="32"/>
          <w:szCs w:val="32"/>
          <w:lang w:val="tt-RU"/>
        </w:rPr>
        <w:t>”Восток”</w:t>
      </w:r>
      <w:r w:rsidR="00DB57D8" w:rsidRPr="00D037B0">
        <w:rPr>
          <w:rFonts w:ascii="Times New Roman" w:eastAsia="Times New Roman" w:hAnsi="Times New Roman" w:cs="Times New Roman"/>
          <w:sz w:val="32"/>
          <w:szCs w:val="32"/>
          <w:lang w:val="tt-RU"/>
        </w:rPr>
        <w:t xml:space="preserve"> хуҗалыгы</w:t>
      </w:r>
      <w:r w:rsidRPr="00D037B0">
        <w:rPr>
          <w:rFonts w:ascii="Times New Roman" w:eastAsia="Times New Roman" w:hAnsi="Times New Roman" w:cs="Times New Roman"/>
          <w:sz w:val="32"/>
          <w:szCs w:val="32"/>
          <w:lang w:val="tt-RU"/>
        </w:rPr>
        <w:t xml:space="preserve"> </w:t>
      </w:r>
      <w:r w:rsidR="00DB57D8" w:rsidRPr="00D037B0">
        <w:rPr>
          <w:rFonts w:ascii="Times New Roman" w:eastAsia="Times New Roman" w:hAnsi="Times New Roman" w:cs="Times New Roman"/>
          <w:sz w:val="32"/>
          <w:szCs w:val="32"/>
          <w:lang w:val="tt-RU"/>
        </w:rPr>
        <w:t>-</w:t>
      </w:r>
      <w:r w:rsidRPr="00D037B0">
        <w:rPr>
          <w:rFonts w:ascii="Times New Roman" w:eastAsia="Times New Roman" w:hAnsi="Times New Roman" w:cs="Times New Roman"/>
          <w:sz w:val="32"/>
          <w:szCs w:val="32"/>
          <w:lang w:val="tt-RU"/>
        </w:rPr>
        <w:t>23 сум, ИП Тагиров  -21 сум белән  җыялар.</w:t>
      </w:r>
    </w:p>
    <w:p w:rsidR="00F61DD9" w:rsidRPr="00D037B0" w:rsidRDefault="00F61DD9" w:rsidP="00D765B6">
      <w:pPr>
        <w:spacing w:after="0" w:line="240" w:lineRule="auto"/>
        <w:ind w:firstLine="426"/>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2018 нчы елда авылдан 5 343,4 ц сөт сатылган һәм 8 млн 567мең сум табыш кергән, бу узган ел белән чагыштырганды 30% артык  (2017 - 6 258 000). Шуның 70% -Ахметшин Рәис,23 %- Тагиров Айрат, 7% -СП “Восток” аша узган. Ит сатудан – 7 млн 500 мен сум (2017-  4 480 000), яшелчә сатудан – 881 мен сумлык (2017 -605 000)  керем алынды.</w:t>
      </w:r>
    </w:p>
    <w:p w:rsidR="00D7453E" w:rsidRDefault="00F61DD9" w:rsidP="00D765B6">
      <w:pPr>
        <w:spacing w:after="0" w:line="240" w:lineRule="auto"/>
        <w:ind w:firstLine="567"/>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p>
    <w:p w:rsidR="00D7453E" w:rsidRPr="00D7453E" w:rsidRDefault="00D7453E" w:rsidP="00D7453E">
      <w:pPr>
        <w:spacing w:after="0" w:line="240" w:lineRule="auto"/>
        <w:jc w:val="both"/>
        <w:rPr>
          <w:rFonts w:ascii="Times New Roman" w:eastAsia="Times New Roman" w:hAnsi="Times New Roman" w:cs="Times New Roman"/>
          <w:sz w:val="32"/>
          <w:szCs w:val="32"/>
          <w:lang w:val="tt-RU"/>
        </w:rPr>
      </w:pPr>
      <w:r w:rsidRPr="00D7453E">
        <w:rPr>
          <w:rFonts w:ascii="Times New Roman" w:eastAsia="Times New Roman" w:hAnsi="Times New Roman" w:cs="Times New Roman"/>
          <w:b/>
          <w:sz w:val="32"/>
          <w:szCs w:val="32"/>
          <w:lang w:val="tt-RU"/>
        </w:rPr>
        <w:t>Слайд</w:t>
      </w:r>
      <w:r>
        <w:rPr>
          <w:rFonts w:ascii="Times New Roman" w:eastAsia="Times New Roman" w:hAnsi="Times New Roman" w:cs="Times New Roman"/>
          <w:b/>
          <w:sz w:val="32"/>
          <w:szCs w:val="32"/>
          <w:lang w:val="tt-RU"/>
        </w:rPr>
        <w:t xml:space="preserve"> 10</w:t>
      </w:r>
    </w:p>
    <w:p w:rsidR="00504574" w:rsidRDefault="00B93D32" w:rsidP="00D765B6">
      <w:pPr>
        <w:spacing w:after="0" w:line="240" w:lineRule="auto"/>
        <w:ind w:firstLine="567"/>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Халыкка үзеннән арткан продукц</w:t>
      </w:r>
      <w:r w:rsidR="00F61DD9" w:rsidRPr="00D037B0">
        <w:rPr>
          <w:rFonts w:ascii="Times New Roman" w:eastAsia="Times New Roman" w:hAnsi="Times New Roman" w:cs="Times New Roman"/>
          <w:sz w:val="32"/>
          <w:szCs w:val="32"/>
          <w:lang w:val="tt-RU"/>
        </w:rPr>
        <w:t xml:space="preserve">ияне ярминкәләргә алып барып сату </w:t>
      </w:r>
    </w:p>
    <w:p w:rsidR="00504574" w:rsidRDefault="00504574" w:rsidP="00504574">
      <w:pPr>
        <w:spacing w:after="0" w:line="240" w:lineRule="auto"/>
        <w:ind w:firstLine="567"/>
        <w:jc w:val="center"/>
        <w:rPr>
          <w:rFonts w:ascii="Times New Roman" w:eastAsia="Times New Roman" w:hAnsi="Times New Roman" w:cs="Times New Roman"/>
          <w:sz w:val="32"/>
          <w:szCs w:val="32"/>
          <w:lang w:val="tt-RU"/>
        </w:rPr>
      </w:pPr>
    </w:p>
    <w:p w:rsidR="00504574" w:rsidRPr="00504574" w:rsidRDefault="00504574" w:rsidP="00504574">
      <w:pPr>
        <w:spacing w:after="0" w:line="240" w:lineRule="auto"/>
        <w:ind w:firstLine="567"/>
        <w:jc w:val="right"/>
        <w:rPr>
          <w:rFonts w:ascii="Times New Roman" w:eastAsia="Times New Roman" w:hAnsi="Times New Roman" w:cs="Times New Roman"/>
          <w:b/>
          <w:sz w:val="32"/>
          <w:szCs w:val="32"/>
          <w:lang w:val="tt-RU"/>
        </w:rPr>
      </w:pPr>
      <w:r w:rsidRPr="00504574">
        <w:rPr>
          <w:rFonts w:ascii="Times New Roman" w:eastAsia="Times New Roman" w:hAnsi="Times New Roman" w:cs="Times New Roman"/>
          <w:b/>
          <w:sz w:val="32"/>
          <w:szCs w:val="32"/>
          <w:lang w:val="tt-RU"/>
        </w:rPr>
        <w:t>3</w:t>
      </w:r>
    </w:p>
    <w:p w:rsidR="00B93D32" w:rsidRPr="00D037B0" w:rsidRDefault="00F61DD9" w:rsidP="00504574">
      <w:pPr>
        <w:spacing w:after="0" w:line="240" w:lineRule="auto"/>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lastRenderedPageBreak/>
        <w:t>мөмкинлеге дә бар иде. Ләкин андый мөмкинлектән файдаланучылар булмады. Башкарма комитет, яг</w:t>
      </w:r>
      <w:r w:rsidR="00B93D32" w:rsidRPr="00D037B0">
        <w:rPr>
          <w:rFonts w:ascii="Times New Roman" w:eastAsia="Times New Roman" w:hAnsi="Times New Roman" w:cs="Times New Roman"/>
          <w:sz w:val="32"/>
          <w:szCs w:val="32"/>
          <w:lang w:val="tt-RU"/>
        </w:rPr>
        <w:t>ъ</w:t>
      </w:r>
      <w:r w:rsidRPr="00D037B0">
        <w:rPr>
          <w:rFonts w:ascii="Times New Roman" w:eastAsia="Times New Roman" w:hAnsi="Times New Roman" w:cs="Times New Roman"/>
          <w:sz w:val="32"/>
          <w:szCs w:val="32"/>
          <w:lang w:val="tt-RU"/>
        </w:rPr>
        <w:t>ни без</w:t>
      </w:r>
      <w:r w:rsidR="002D75DD">
        <w:rPr>
          <w:rFonts w:ascii="Times New Roman" w:eastAsia="Times New Roman" w:hAnsi="Times New Roman" w:cs="Times New Roman"/>
          <w:sz w:val="32"/>
          <w:szCs w:val="32"/>
          <w:lang w:val="tt-RU"/>
        </w:rPr>
        <w:t>,</w:t>
      </w:r>
      <w:r w:rsidRPr="00D037B0">
        <w:rPr>
          <w:rFonts w:ascii="Times New Roman" w:eastAsia="Times New Roman" w:hAnsi="Times New Roman" w:cs="Times New Roman"/>
          <w:sz w:val="32"/>
          <w:szCs w:val="32"/>
          <w:lang w:val="tt-RU"/>
        </w:rPr>
        <w:t xml:space="preserve"> 5 тапкыр Казанга, 4 тапкыр Нурлат шәһәрләрендә оештырылган  ярминкәләрдә катнаштык.</w:t>
      </w:r>
    </w:p>
    <w:p w:rsidR="00D7453E" w:rsidRDefault="00D7453E" w:rsidP="00B93D32">
      <w:pPr>
        <w:spacing w:after="0" w:line="240" w:lineRule="auto"/>
        <w:ind w:firstLine="993"/>
        <w:jc w:val="both"/>
        <w:rPr>
          <w:rFonts w:ascii="Times New Roman" w:eastAsia="Times New Roman" w:hAnsi="Times New Roman" w:cs="Times New Roman"/>
          <w:sz w:val="32"/>
          <w:szCs w:val="32"/>
          <w:lang w:val="tt-RU"/>
        </w:rPr>
      </w:pPr>
    </w:p>
    <w:p w:rsidR="00D7453E" w:rsidRPr="00D7453E" w:rsidRDefault="00D7453E" w:rsidP="00D7453E">
      <w:pPr>
        <w:spacing w:after="0" w:line="240" w:lineRule="auto"/>
        <w:jc w:val="both"/>
        <w:rPr>
          <w:rFonts w:ascii="Times New Roman" w:eastAsia="Times New Roman" w:hAnsi="Times New Roman" w:cs="Times New Roman"/>
          <w:sz w:val="32"/>
          <w:szCs w:val="32"/>
          <w:lang w:val="tt-RU"/>
        </w:rPr>
      </w:pPr>
      <w:r w:rsidRPr="00D7453E">
        <w:rPr>
          <w:rFonts w:ascii="Times New Roman" w:eastAsia="Times New Roman" w:hAnsi="Times New Roman" w:cs="Times New Roman"/>
          <w:b/>
          <w:sz w:val="32"/>
          <w:szCs w:val="32"/>
          <w:lang w:val="tt-RU"/>
        </w:rPr>
        <w:t>Слайд</w:t>
      </w:r>
      <w:r>
        <w:rPr>
          <w:rFonts w:ascii="Times New Roman" w:eastAsia="Times New Roman" w:hAnsi="Times New Roman" w:cs="Times New Roman"/>
          <w:b/>
          <w:sz w:val="32"/>
          <w:szCs w:val="32"/>
          <w:lang w:val="tt-RU"/>
        </w:rPr>
        <w:t xml:space="preserve"> 11</w:t>
      </w:r>
    </w:p>
    <w:p w:rsidR="00471B05" w:rsidRPr="00D037B0" w:rsidRDefault="00D0147A"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Республика программасы нигезендә 2018 нче е</w:t>
      </w:r>
      <w:r w:rsidR="00DB57D8" w:rsidRPr="00D037B0">
        <w:rPr>
          <w:rFonts w:ascii="Times New Roman" w:eastAsia="Times New Roman" w:hAnsi="Times New Roman" w:cs="Times New Roman"/>
          <w:sz w:val="32"/>
          <w:szCs w:val="32"/>
          <w:lang w:val="tt-RU"/>
        </w:rPr>
        <w:t>лда Тукай һәм М.Җәлил урамнарының</w:t>
      </w:r>
      <w:r w:rsidR="00141662" w:rsidRPr="00D037B0">
        <w:rPr>
          <w:rFonts w:ascii="Times New Roman" w:eastAsia="Times New Roman" w:hAnsi="Times New Roman" w:cs="Times New Roman"/>
          <w:sz w:val="32"/>
          <w:szCs w:val="32"/>
          <w:lang w:val="tt-RU"/>
        </w:rPr>
        <w:t xml:space="preserve"> бер өлешенә</w:t>
      </w:r>
      <w:r w:rsidRPr="00D037B0">
        <w:rPr>
          <w:rFonts w:ascii="Times New Roman" w:eastAsia="Times New Roman" w:hAnsi="Times New Roman" w:cs="Times New Roman"/>
          <w:sz w:val="32"/>
          <w:szCs w:val="32"/>
          <w:lang w:val="tt-RU"/>
        </w:rPr>
        <w:t xml:space="preserve"> 1км озынлыгында бишенче линия сузылды һәм</w:t>
      </w:r>
      <w:r w:rsidR="00141662" w:rsidRPr="00D037B0">
        <w:rPr>
          <w:rFonts w:ascii="Times New Roman" w:eastAsia="Times New Roman" w:hAnsi="Times New Roman" w:cs="Times New Roman"/>
          <w:sz w:val="32"/>
          <w:szCs w:val="32"/>
          <w:lang w:val="tt-RU"/>
        </w:rPr>
        <w:t xml:space="preserve"> </w:t>
      </w:r>
      <w:r w:rsidRPr="00D037B0">
        <w:rPr>
          <w:rFonts w:ascii="Times New Roman" w:eastAsia="Times New Roman" w:hAnsi="Times New Roman" w:cs="Times New Roman"/>
          <w:sz w:val="32"/>
          <w:szCs w:val="32"/>
          <w:lang w:val="tt-RU"/>
        </w:rPr>
        <w:t xml:space="preserve">8 лампочка куелды. </w:t>
      </w:r>
      <w:r w:rsidR="00141662" w:rsidRPr="00D037B0">
        <w:rPr>
          <w:rFonts w:ascii="Times New Roman" w:eastAsia="Times New Roman" w:hAnsi="Times New Roman" w:cs="Times New Roman"/>
          <w:sz w:val="32"/>
          <w:szCs w:val="32"/>
          <w:lang w:val="tt-RU"/>
        </w:rPr>
        <w:t xml:space="preserve">Бугенге көндә </w:t>
      </w:r>
      <w:r w:rsidRPr="00D037B0">
        <w:rPr>
          <w:rFonts w:ascii="Times New Roman" w:eastAsia="Times New Roman" w:hAnsi="Times New Roman" w:cs="Times New Roman"/>
          <w:sz w:val="32"/>
          <w:szCs w:val="32"/>
          <w:lang w:val="tt-RU"/>
        </w:rPr>
        <w:t xml:space="preserve"> </w:t>
      </w:r>
      <w:r w:rsidR="00DB57D8" w:rsidRPr="00D037B0">
        <w:rPr>
          <w:rFonts w:ascii="Times New Roman" w:eastAsia="Times New Roman" w:hAnsi="Times New Roman" w:cs="Times New Roman"/>
          <w:sz w:val="32"/>
          <w:szCs w:val="32"/>
          <w:lang w:val="tt-RU"/>
        </w:rPr>
        <w:t>урамнарда</w:t>
      </w:r>
      <w:r w:rsidRPr="00D037B0">
        <w:rPr>
          <w:rFonts w:ascii="Times New Roman" w:eastAsia="Times New Roman" w:hAnsi="Times New Roman" w:cs="Times New Roman"/>
          <w:sz w:val="32"/>
          <w:szCs w:val="32"/>
          <w:lang w:val="tt-RU"/>
        </w:rPr>
        <w:t xml:space="preserve"> </w:t>
      </w:r>
      <w:r w:rsidR="00471B05" w:rsidRPr="00D037B0">
        <w:rPr>
          <w:rFonts w:ascii="Times New Roman" w:eastAsia="Times New Roman" w:hAnsi="Times New Roman" w:cs="Times New Roman"/>
          <w:sz w:val="32"/>
          <w:szCs w:val="32"/>
          <w:lang w:val="tt-RU"/>
        </w:rPr>
        <w:t>41</w:t>
      </w:r>
      <w:r w:rsidR="00DB57D8" w:rsidRPr="00D037B0">
        <w:rPr>
          <w:rFonts w:ascii="Times New Roman" w:eastAsia="Times New Roman" w:hAnsi="Times New Roman" w:cs="Times New Roman"/>
          <w:sz w:val="32"/>
          <w:szCs w:val="32"/>
          <w:lang w:val="tt-RU"/>
        </w:rPr>
        <w:t xml:space="preserve">  лампочка яна</w:t>
      </w:r>
      <w:r w:rsidRPr="00D037B0">
        <w:rPr>
          <w:rFonts w:ascii="Times New Roman" w:eastAsia="Times New Roman" w:hAnsi="Times New Roman" w:cs="Times New Roman"/>
          <w:sz w:val="32"/>
          <w:szCs w:val="32"/>
          <w:lang w:val="tt-RU"/>
        </w:rPr>
        <w:t xml:space="preserve">. </w:t>
      </w:r>
      <w:r w:rsidR="00471B05" w:rsidRPr="00D037B0">
        <w:rPr>
          <w:rFonts w:ascii="Times New Roman" w:eastAsia="Times New Roman" w:hAnsi="Times New Roman" w:cs="Times New Roman"/>
          <w:sz w:val="32"/>
          <w:szCs w:val="32"/>
          <w:lang w:val="tt-RU"/>
        </w:rPr>
        <w:t xml:space="preserve">Ләкин аларның 23 </w:t>
      </w:r>
      <w:r w:rsidR="00141662" w:rsidRPr="00D037B0">
        <w:rPr>
          <w:rFonts w:ascii="Times New Roman" w:eastAsia="Times New Roman" w:hAnsi="Times New Roman" w:cs="Times New Roman"/>
          <w:sz w:val="32"/>
          <w:szCs w:val="32"/>
          <w:lang w:val="tt-RU"/>
        </w:rPr>
        <w:t>бугенге көн таләпләренә туры килми, эконом лампочкалар тугел. Шуңа курә киләсе елга республика программасы буенча  Вахитов, Җэлил урамнарына 1 км лин</w:t>
      </w:r>
      <w:r w:rsidR="000764DD" w:rsidRPr="00D037B0">
        <w:rPr>
          <w:rFonts w:ascii="Times New Roman" w:eastAsia="Times New Roman" w:hAnsi="Times New Roman" w:cs="Times New Roman"/>
          <w:sz w:val="32"/>
          <w:szCs w:val="32"/>
          <w:lang w:val="tt-RU"/>
        </w:rPr>
        <w:t>ия һәм 18 лампочка к</w:t>
      </w:r>
      <w:r w:rsidR="00DB57D8" w:rsidRPr="00D037B0">
        <w:rPr>
          <w:rFonts w:ascii="Times New Roman" w:eastAsia="Times New Roman" w:hAnsi="Times New Roman" w:cs="Times New Roman"/>
          <w:sz w:val="32"/>
          <w:szCs w:val="32"/>
          <w:lang w:val="tt-RU"/>
        </w:rPr>
        <w:t>ую каралды. Алдагы елларга Үзәк</w:t>
      </w:r>
      <w:r w:rsidR="000764DD" w:rsidRPr="00D037B0">
        <w:rPr>
          <w:rFonts w:ascii="Times New Roman" w:eastAsia="Times New Roman" w:hAnsi="Times New Roman" w:cs="Times New Roman"/>
          <w:sz w:val="32"/>
          <w:szCs w:val="32"/>
          <w:lang w:val="tt-RU"/>
        </w:rPr>
        <w:t xml:space="preserve">, </w:t>
      </w:r>
      <w:r w:rsidR="00471B05" w:rsidRPr="00D037B0">
        <w:rPr>
          <w:rFonts w:ascii="Times New Roman" w:eastAsia="Times New Roman" w:hAnsi="Times New Roman" w:cs="Times New Roman"/>
          <w:sz w:val="32"/>
          <w:szCs w:val="32"/>
          <w:lang w:val="tt-RU"/>
        </w:rPr>
        <w:t>Мәктәп һәм Елга арты</w:t>
      </w:r>
      <w:r w:rsidR="000764DD" w:rsidRPr="00D037B0">
        <w:rPr>
          <w:rFonts w:ascii="Times New Roman" w:eastAsia="Times New Roman" w:hAnsi="Times New Roman" w:cs="Times New Roman"/>
          <w:sz w:val="32"/>
          <w:szCs w:val="32"/>
          <w:lang w:val="tt-RU"/>
        </w:rPr>
        <w:t xml:space="preserve"> урамнарында 2,5 км линия сузып, булган лампочкаларны яна эконом лампочкалар алыштырырга кала. Шундый программалар</w:t>
      </w:r>
      <w:r w:rsidR="00471B05" w:rsidRPr="00D037B0">
        <w:rPr>
          <w:rFonts w:ascii="Times New Roman" w:eastAsia="Times New Roman" w:hAnsi="Times New Roman" w:cs="Times New Roman"/>
          <w:sz w:val="32"/>
          <w:szCs w:val="32"/>
          <w:lang w:val="tt-RU"/>
        </w:rPr>
        <w:t>ның</w:t>
      </w:r>
      <w:r w:rsidR="00E60BB5" w:rsidRPr="00D037B0">
        <w:rPr>
          <w:rFonts w:ascii="Times New Roman" w:eastAsia="Times New Roman" w:hAnsi="Times New Roman" w:cs="Times New Roman"/>
          <w:sz w:val="32"/>
          <w:szCs w:val="32"/>
          <w:lang w:val="tt-RU"/>
        </w:rPr>
        <w:t xml:space="preserve"> </w:t>
      </w:r>
      <w:r w:rsidR="00471B05" w:rsidRPr="00D037B0">
        <w:rPr>
          <w:rFonts w:ascii="Times New Roman" w:eastAsia="Times New Roman" w:hAnsi="Times New Roman" w:cs="Times New Roman"/>
          <w:sz w:val="32"/>
          <w:szCs w:val="32"/>
          <w:lang w:val="tt-RU"/>
        </w:rPr>
        <w:t xml:space="preserve">булуы </w:t>
      </w:r>
      <w:r w:rsidR="00E60BB5" w:rsidRPr="00D037B0">
        <w:rPr>
          <w:rFonts w:ascii="Times New Roman" w:eastAsia="Times New Roman" w:hAnsi="Times New Roman" w:cs="Times New Roman"/>
          <w:sz w:val="32"/>
          <w:szCs w:val="32"/>
          <w:lang w:val="tt-RU"/>
        </w:rPr>
        <w:t>өчен</w:t>
      </w:r>
      <w:r w:rsidR="000764DD" w:rsidRPr="00D037B0">
        <w:rPr>
          <w:rFonts w:ascii="Times New Roman" w:eastAsia="Times New Roman" w:hAnsi="Times New Roman" w:cs="Times New Roman"/>
          <w:sz w:val="32"/>
          <w:szCs w:val="32"/>
          <w:lang w:val="tt-RU"/>
        </w:rPr>
        <w:t xml:space="preserve"> </w:t>
      </w:r>
      <w:r w:rsidR="00E60BB5" w:rsidRPr="00D037B0">
        <w:rPr>
          <w:rFonts w:ascii="Times New Roman" w:eastAsia="Times New Roman" w:hAnsi="Times New Roman" w:cs="Times New Roman"/>
          <w:sz w:val="32"/>
          <w:szCs w:val="32"/>
          <w:lang w:val="tt-RU"/>
        </w:rPr>
        <w:t>Республика, район җитәкчеләрен</w:t>
      </w:r>
      <w:r w:rsidR="000764DD" w:rsidRPr="00D037B0">
        <w:rPr>
          <w:rFonts w:ascii="Times New Roman" w:eastAsia="Times New Roman" w:hAnsi="Times New Roman" w:cs="Times New Roman"/>
          <w:sz w:val="32"/>
          <w:szCs w:val="32"/>
          <w:lang w:val="tt-RU"/>
        </w:rPr>
        <w:t xml:space="preserve">ә </w:t>
      </w:r>
      <w:r w:rsidR="00E60BB5" w:rsidRPr="00D037B0">
        <w:rPr>
          <w:rFonts w:ascii="Times New Roman" w:eastAsia="Times New Roman" w:hAnsi="Times New Roman" w:cs="Times New Roman"/>
          <w:sz w:val="32"/>
          <w:szCs w:val="32"/>
          <w:lang w:val="tt-RU"/>
        </w:rPr>
        <w:t>олы рәхмәт</w:t>
      </w:r>
      <w:r w:rsidR="00471B05" w:rsidRPr="00D037B0">
        <w:rPr>
          <w:rFonts w:ascii="Times New Roman" w:eastAsia="Times New Roman" w:hAnsi="Times New Roman" w:cs="Times New Roman"/>
          <w:sz w:val="32"/>
          <w:szCs w:val="32"/>
          <w:lang w:val="tt-RU"/>
        </w:rPr>
        <w:t>ебезне</w:t>
      </w:r>
      <w:r w:rsidR="00E60BB5" w:rsidRPr="00D037B0">
        <w:rPr>
          <w:rFonts w:ascii="Times New Roman" w:eastAsia="Times New Roman" w:hAnsi="Times New Roman" w:cs="Times New Roman"/>
          <w:sz w:val="32"/>
          <w:szCs w:val="32"/>
          <w:lang w:val="tt-RU"/>
        </w:rPr>
        <w:t xml:space="preserve"> әйтәбез.</w:t>
      </w:r>
      <w:r w:rsidR="005B3857" w:rsidRPr="00D037B0">
        <w:rPr>
          <w:rFonts w:ascii="Times New Roman" w:eastAsia="Times New Roman" w:hAnsi="Times New Roman" w:cs="Times New Roman"/>
          <w:sz w:val="32"/>
          <w:szCs w:val="32"/>
          <w:lang w:val="tt-RU"/>
        </w:rPr>
        <w:t xml:space="preserve"> </w:t>
      </w:r>
    </w:p>
    <w:p w:rsidR="00D7453E" w:rsidRDefault="005B3857"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Барлык булган лампочкалар экономга алыштырылса, урам утлары өчен түләү дә әзрәк булыр иде. 2017 елда урам утлары өчен 250 432сум түләнсә,  лампочкалар артуга карамастан </w:t>
      </w:r>
      <w:r w:rsidR="00471B05" w:rsidRPr="00D037B0">
        <w:rPr>
          <w:rFonts w:ascii="Times New Roman" w:eastAsia="Times New Roman" w:hAnsi="Times New Roman" w:cs="Times New Roman"/>
          <w:sz w:val="32"/>
          <w:szCs w:val="32"/>
          <w:lang w:val="tt-RU"/>
        </w:rPr>
        <w:t>2018</w:t>
      </w:r>
      <w:r w:rsidR="006314B0" w:rsidRPr="00D037B0">
        <w:rPr>
          <w:rFonts w:ascii="Times New Roman" w:eastAsia="Times New Roman" w:hAnsi="Times New Roman" w:cs="Times New Roman"/>
          <w:sz w:val="32"/>
          <w:szCs w:val="32"/>
          <w:lang w:val="tt-RU"/>
        </w:rPr>
        <w:t xml:space="preserve"> елда </w:t>
      </w:r>
      <w:r w:rsidRPr="00D037B0">
        <w:rPr>
          <w:rFonts w:ascii="Times New Roman" w:eastAsia="Times New Roman" w:hAnsi="Times New Roman" w:cs="Times New Roman"/>
          <w:sz w:val="32"/>
          <w:szCs w:val="32"/>
          <w:lang w:val="tt-RU"/>
        </w:rPr>
        <w:t>233 397</w:t>
      </w:r>
      <w:r w:rsidR="006314B0" w:rsidRPr="00D037B0">
        <w:rPr>
          <w:rFonts w:ascii="Times New Roman" w:eastAsia="Times New Roman" w:hAnsi="Times New Roman" w:cs="Times New Roman"/>
          <w:sz w:val="32"/>
          <w:szCs w:val="32"/>
          <w:lang w:val="tt-RU"/>
        </w:rPr>
        <w:t xml:space="preserve">сум акча күчерелде. Бу </w:t>
      </w:r>
      <w:r w:rsidRPr="00D037B0">
        <w:rPr>
          <w:rFonts w:ascii="Times New Roman" w:eastAsia="Times New Roman" w:hAnsi="Times New Roman" w:cs="Times New Roman"/>
          <w:sz w:val="32"/>
          <w:szCs w:val="32"/>
          <w:lang w:val="tt-RU"/>
        </w:rPr>
        <w:t>1</w:t>
      </w:r>
      <w:r w:rsidR="00F61DD9" w:rsidRPr="00D037B0">
        <w:rPr>
          <w:rFonts w:ascii="Times New Roman" w:eastAsia="Times New Roman" w:hAnsi="Times New Roman" w:cs="Times New Roman"/>
          <w:sz w:val="32"/>
          <w:szCs w:val="32"/>
          <w:lang w:val="tt-RU"/>
        </w:rPr>
        <w:t xml:space="preserve"> </w:t>
      </w:r>
      <w:r w:rsidRPr="00D037B0">
        <w:rPr>
          <w:rFonts w:ascii="Times New Roman" w:eastAsia="Times New Roman" w:hAnsi="Times New Roman" w:cs="Times New Roman"/>
          <w:sz w:val="32"/>
          <w:szCs w:val="32"/>
          <w:lang w:val="tt-RU"/>
        </w:rPr>
        <w:t>084 кВт ка кимрәк дигән сүз.</w:t>
      </w:r>
    </w:p>
    <w:p w:rsidR="00D7453E" w:rsidRDefault="00D7453E" w:rsidP="00D7453E">
      <w:pPr>
        <w:spacing w:after="0" w:line="240" w:lineRule="auto"/>
        <w:jc w:val="both"/>
        <w:rPr>
          <w:rFonts w:ascii="Times New Roman" w:eastAsia="Times New Roman" w:hAnsi="Times New Roman" w:cs="Times New Roman"/>
          <w:sz w:val="32"/>
          <w:szCs w:val="32"/>
          <w:lang w:val="tt-RU"/>
        </w:rPr>
      </w:pPr>
    </w:p>
    <w:p w:rsidR="00F61DD9" w:rsidRPr="00D037B0" w:rsidRDefault="00D7453E" w:rsidP="00D7453E">
      <w:pPr>
        <w:spacing w:after="0" w:line="240" w:lineRule="auto"/>
        <w:jc w:val="both"/>
        <w:rPr>
          <w:rFonts w:ascii="Times New Roman" w:hAnsi="Times New Roman" w:cs="Times New Roman"/>
          <w:sz w:val="32"/>
          <w:szCs w:val="32"/>
          <w:lang w:val="tt-RU"/>
        </w:rPr>
      </w:pPr>
      <w:r w:rsidRPr="00CF704D">
        <w:rPr>
          <w:rFonts w:ascii="Times New Roman" w:eastAsia="Times New Roman" w:hAnsi="Times New Roman" w:cs="Times New Roman"/>
          <w:b/>
          <w:sz w:val="32"/>
          <w:szCs w:val="32"/>
          <w:lang w:val="tt-RU"/>
        </w:rPr>
        <w:t>Слайд 12</w:t>
      </w:r>
      <w:r w:rsidR="00F61DD9" w:rsidRPr="00D037B0">
        <w:rPr>
          <w:rFonts w:ascii="Times New Roman" w:hAnsi="Times New Roman" w:cs="Times New Roman"/>
          <w:sz w:val="32"/>
          <w:szCs w:val="32"/>
          <w:lang w:val="tt-RU"/>
        </w:rPr>
        <w:t xml:space="preserve"> </w:t>
      </w:r>
    </w:p>
    <w:p w:rsidR="00F61DD9" w:rsidRPr="00D037B0" w:rsidRDefault="00F61DD9" w:rsidP="00B93D32">
      <w:pPr>
        <w:spacing w:after="0" w:line="240" w:lineRule="auto"/>
        <w:ind w:firstLine="993"/>
        <w:jc w:val="both"/>
        <w:rPr>
          <w:rFonts w:ascii="Times New Roman" w:eastAsia="Times New Roman" w:hAnsi="Times New Roman" w:cs="Times New Roman"/>
          <w:b/>
          <w:sz w:val="32"/>
          <w:szCs w:val="32"/>
          <w:lang w:val="tt-RU"/>
        </w:rPr>
      </w:pPr>
      <w:r w:rsidRPr="00D037B0">
        <w:rPr>
          <w:rFonts w:ascii="Times New Roman" w:hAnsi="Times New Roman" w:cs="Times New Roman"/>
          <w:sz w:val="32"/>
          <w:szCs w:val="32"/>
          <w:lang w:val="tt-RU"/>
        </w:rPr>
        <w:t xml:space="preserve">Авыл халыкының яшәү-көнкүреш шартлары күзгә күренеп  яхшыра. </w:t>
      </w:r>
      <w:r w:rsidR="00B93D32" w:rsidRPr="00D037B0">
        <w:rPr>
          <w:rFonts w:ascii="Times New Roman" w:hAnsi="Times New Roman" w:cs="Times New Roman"/>
          <w:sz w:val="32"/>
          <w:szCs w:val="32"/>
          <w:lang w:val="tt-RU"/>
        </w:rPr>
        <w:t>Г</w:t>
      </w:r>
      <w:r w:rsidRPr="00D037B0">
        <w:rPr>
          <w:rFonts w:ascii="Times New Roman" w:hAnsi="Times New Roman" w:cs="Times New Roman"/>
          <w:sz w:val="32"/>
          <w:szCs w:val="32"/>
          <w:lang w:val="tt-RU"/>
        </w:rPr>
        <w:t>аз, су, телефон, интернет челтәре, Триколор телевиденияләре- болар һәммәсе дә яшәеш дәрәҗәсенең  нинди дәрәҗәдә булуын дәлилли. Әгәр авыл буйлап узсаң</w:t>
      </w:r>
      <w:r w:rsidR="002D75DD">
        <w:rPr>
          <w:rFonts w:ascii="Times New Roman" w:hAnsi="Times New Roman" w:cs="Times New Roman"/>
          <w:sz w:val="32"/>
          <w:szCs w:val="32"/>
          <w:lang w:val="tt-RU"/>
        </w:rPr>
        <w:t>,</w:t>
      </w:r>
      <w:r w:rsidRPr="00D037B0">
        <w:rPr>
          <w:rFonts w:ascii="Times New Roman" w:hAnsi="Times New Roman" w:cs="Times New Roman"/>
          <w:sz w:val="32"/>
          <w:szCs w:val="32"/>
          <w:lang w:val="tt-RU"/>
        </w:rPr>
        <w:t xml:space="preserve"> соңгы ел эчендә генә дә</w:t>
      </w:r>
      <w:r w:rsidR="00DB57D8" w:rsidRPr="00D037B0">
        <w:rPr>
          <w:rFonts w:ascii="Times New Roman" w:hAnsi="Times New Roman" w:cs="Times New Roman"/>
          <w:sz w:val="32"/>
          <w:szCs w:val="32"/>
          <w:lang w:val="tt-RU"/>
        </w:rPr>
        <w:t xml:space="preserve"> нинди зур үзгәрешләр:</w:t>
      </w:r>
      <w:r w:rsidRPr="00D037B0">
        <w:rPr>
          <w:rFonts w:ascii="Times New Roman" w:hAnsi="Times New Roman" w:cs="Times New Roman"/>
          <w:sz w:val="32"/>
          <w:szCs w:val="32"/>
          <w:lang w:val="tt-RU"/>
        </w:rPr>
        <w:t xml:space="preserve"> капка-коймалар, түбәләр, пластик тәрәзәләр- болар һәммәсе дә халыкның тормышы яхшырганны аңлата.</w:t>
      </w:r>
    </w:p>
    <w:p w:rsidR="00CD0EAE" w:rsidRPr="00D037B0" w:rsidRDefault="006314B0"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Авы</w:t>
      </w:r>
      <w:r w:rsidR="007175BE" w:rsidRPr="00D037B0">
        <w:rPr>
          <w:rFonts w:ascii="Times New Roman" w:eastAsia="Times New Roman" w:hAnsi="Times New Roman" w:cs="Times New Roman"/>
          <w:sz w:val="32"/>
          <w:szCs w:val="32"/>
          <w:lang w:val="tt-RU"/>
        </w:rPr>
        <w:t xml:space="preserve">л халкына  клуб, библиотека, ФАП,  1 шәхси </w:t>
      </w:r>
      <w:r w:rsidRPr="00D037B0">
        <w:rPr>
          <w:rFonts w:ascii="Times New Roman" w:eastAsia="Times New Roman" w:hAnsi="Times New Roman" w:cs="Times New Roman"/>
          <w:sz w:val="32"/>
          <w:szCs w:val="32"/>
          <w:lang w:val="tt-RU"/>
        </w:rPr>
        <w:t xml:space="preserve"> кибет, </w:t>
      </w:r>
      <w:r w:rsidR="007175BE" w:rsidRPr="00D037B0">
        <w:rPr>
          <w:rFonts w:ascii="Times New Roman" w:eastAsia="Times New Roman" w:hAnsi="Times New Roman" w:cs="Times New Roman"/>
          <w:sz w:val="32"/>
          <w:szCs w:val="32"/>
          <w:lang w:val="tt-RU"/>
        </w:rPr>
        <w:t>2 страховой агент, 1 шәхси сөт, 2 сөт җыючы</w:t>
      </w:r>
      <w:r w:rsidR="00523A61" w:rsidRPr="00D037B0">
        <w:rPr>
          <w:rFonts w:ascii="Times New Roman" w:eastAsia="Times New Roman" w:hAnsi="Times New Roman" w:cs="Times New Roman"/>
          <w:sz w:val="32"/>
          <w:szCs w:val="32"/>
          <w:lang w:val="tt-RU"/>
        </w:rPr>
        <w:t xml:space="preserve"> шофер, газовик хезмәт күрсәтә</w:t>
      </w:r>
      <w:r w:rsidR="007175BE" w:rsidRPr="00D037B0">
        <w:rPr>
          <w:rFonts w:ascii="Times New Roman" w:eastAsia="Times New Roman" w:hAnsi="Times New Roman" w:cs="Times New Roman"/>
          <w:sz w:val="32"/>
          <w:szCs w:val="32"/>
          <w:lang w:val="tt-RU"/>
        </w:rPr>
        <w:t>. Аларда барлыгы 13</w:t>
      </w:r>
      <w:r w:rsidRPr="00D037B0">
        <w:rPr>
          <w:rFonts w:ascii="Times New Roman" w:eastAsia="Times New Roman" w:hAnsi="Times New Roman" w:cs="Times New Roman"/>
          <w:sz w:val="32"/>
          <w:szCs w:val="32"/>
          <w:lang w:val="tt-RU"/>
        </w:rPr>
        <w:t xml:space="preserve"> </w:t>
      </w:r>
      <w:r w:rsidR="005B3857" w:rsidRPr="00D037B0">
        <w:rPr>
          <w:rFonts w:ascii="Times New Roman" w:eastAsia="Times New Roman" w:hAnsi="Times New Roman" w:cs="Times New Roman"/>
          <w:sz w:val="32"/>
          <w:szCs w:val="32"/>
          <w:lang w:val="tt-RU"/>
        </w:rPr>
        <w:t>кеше</w:t>
      </w:r>
      <w:r w:rsidRPr="00D037B0">
        <w:rPr>
          <w:rFonts w:ascii="Times New Roman" w:eastAsia="Times New Roman" w:hAnsi="Times New Roman" w:cs="Times New Roman"/>
          <w:sz w:val="32"/>
          <w:szCs w:val="32"/>
          <w:lang w:val="tt-RU"/>
        </w:rPr>
        <w:t xml:space="preserve"> эшли. Авылыбызда почта бүлекчәсе юк, Фома авылына барып газета - журналлар һәм пенсия акчасын вакытында алып кайтучы почтальоныбыз бар.  </w:t>
      </w:r>
    </w:p>
    <w:p w:rsidR="00E42E5C" w:rsidRPr="00D037B0" w:rsidRDefault="00DB57D8"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r w:rsidR="006314B0" w:rsidRPr="00D037B0">
        <w:rPr>
          <w:rFonts w:ascii="Times New Roman" w:eastAsia="Times New Roman" w:hAnsi="Times New Roman" w:cs="Times New Roman"/>
          <w:sz w:val="32"/>
          <w:szCs w:val="32"/>
          <w:lang w:val="tt-RU"/>
        </w:rPr>
        <w:t xml:space="preserve"> Авыл халыкын дини рәвештә тәрбияләү йөзеннән мәчетебез эшләп килә.</w:t>
      </w:r>
      <w:r w:rsidR="00F3756F" w:rsidRPr="00D037B0">
        <w:rPr>
          <w:rFonts w:ascii="Times New Roman" w:eastAsia="Times New Roman" w:hAnsi="Times New Roman" w:cs="Times New Roman"/>
          <w:sz w:val="32"/>
          <w:szCs w:val="32"/>
          <w:lang w:val="tt-RU"/>
        </w:rPr>
        <w:t xml:space="preserve"> Мәчет мәхәлләсе белән берлектә халыкка, балаларга </w:t>
      </w:r>
      <w:r w:rsidR="005B3857" w:rsidRPr="00D037B0">
        <w:rPr>
          <w:rFonts w:ascii="Times New Roman" w:eastAsia="Times New Roman" w:hAnsi="Times New Roman" w:cs="Times New Roman"/>
          <w:sz w:val="32"/>
          <w:szCs w:val="32"/>
          <w:lang w:val="tt-RU"/>
        </w:rPr>
        <w:t>дин дәресләре бирү дә оештырыла</w:t>
      </w:r>
      <w:r w:rsidR="00F3756F" w:rsidRPr="00D037B0">
        <w:rPr>
          <w:rFonts w:ascii="Times New Roman" w:eastAsia="Times New Roman" w:hAnsi="Times New Roman" w:cs="Times New Roman"/>
          <w:sz w:val="32"/>
          <w:szCs w:val="32"/>
          <w:lang w:val="tt-RU"/>
        </w:rPr>
        <w:t xml:space="preserve">. </w:t>
      </w:r>
      <w:r w:rsidR="006314B0" w:rsidRPr="00D037B0">
        <w:rPr>
          <w:rFonts w:ascii="Times New Roman" w:eastAsia="Times New Roman" w:hAnsi="Times New Roman" w:cs="Times New Roman"/>
          <w:sz w:val="32"/>
          <w:szCs w:val="32"/>
          <w:lang w:val="tt-RU"/>
        </w:rPr>
        <w:t>Мәчетне тоту өчен чыгымнар халыктан җыелган хәер акчасы хисабына башкарыла. Мәчет мәхәлләсе белән уртак тел табып, киңәшләшеп эшлибез.</w:t>
      </w:r>
    </w:p>
    <w:p w:rsidR="00E42E5C" w:rsidRPr="00D037B0" w:rsidRDefault="00E42E5C"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Ел дәвамында халык эчә торган су белән өзлексез тәэмин ителеп торды.  Ут , газ белән тәэмин ителештә дэ өзлеклекләр булмады. </w:t>
      </w:r>
    </w:p>
    <w:p w:rsidR="008E13E9" w:rsidRDefault="008E13E9" w:rsidP="008E13E9">
      <w:pPr>
        <w:spacing w:after="0" w:line="240" w:lineRule="auto"/>
        <w:jc w:val="both"/>
        <w:rPr>
          <w:rFonts w:ascii="Times New Roman" w:eastAsia="Times New Roman" w:hAnsi="Times New Roman" w:cs="Times New Roman"/>
          <w:sz w:val="32"/>
          <w:szCs w:val="32"/>
          <w:lang w:val="tt-RU"/>
        </w:rPr>
      </w:pPr>
    </w:p>
    <w:p w:rsidR="00504574" w:rsidRDefault="00504574" w:rsidP="008E13E9">
      <w:pPr>
        <w:spacing w:after="0" w:line="240" w:lineRule="auto"/>
        <w:jc w:val="both"/>
        <w:rPr>
          <w:rFonts w:ascii="Times New Roman" w:eastAsia="Times New Roman" w:hAnsi="Times New Roman" w:cs="Times New Roman"/>
          <w:b/>
          <w:sz w:val="32"/>
          <w:szCs w:val="32"/>
          <w:lang w:val="tt-RU"/>
        </w:rPr>
      </w:pPr>
    </w:p>
    <w:p w:rsidR="00504574" w:rsidRDefault="00504574" w:rsidP="008E13E9">
      <w:pPr>
        <w:spacing w:after="0" w:line="240" w:lineRule="auto"/>
        <w:jc w:val="both"/>
        <w:rPr>
          <w:rFonts w:ascii="Times New Roman" w:eastAsia="Times New Roman" w:hAnsi="Times New Roman" w:cs="Times New Roman"/>
          <w:b/>
          <w:sz w:val="32"/>
          <w:szCs w:val="32"/>
          <w:lang w:val="tt-RU"/>
        </w:rPr>
      </w:pPr>
    </w:p>
    <w:p w:rsidR="00504574" w:rsidRPr="00504574" w:rsidRDefault="00504574" w:rsidP="00504574">
      <w:pPr>
        <w:spacing w:after="0" w:line="240" w:lineRule="auto"/>
        <w:ind w:firstLine="993"/>
        <w:jc w:val="right"/>
        <w:rPr>
          <w:rFonts w:ascii="Times New Roman" w:eastAsia="Times New Roman" w:hAnsi="Times New Roman" w:cs="Times New Roman"/>
          <w:b/>
          <w:sz w:val="32"/>
          <w:szCs w:val="32"/>
          <w:lang w:val="tt-RU"/>
        </w:rPr>
      </w:pPr>
      <w:r w:rsidRPr="00504574">
        <w:rPr>
          <w:rFonts w:ascii="Times New Roman" w:eastAsia="Times New Roman" w:hAnsi="Times New Roman" w:cs="Times New Roman"/>
          <w:b/>
          <w:sz w:val="32"/>
          <w:szCs w:val="32"/>
          <w:lang w:val="tt-RU"/>
        </w:rPr>
        <w:t>4</w:t>
      </w:r>
    </w:p>
    <w:p w:rsidR="008E13E9" w:rsidRPr="00D037B0" w:rsidRDefault="008E13E9" w:rsidP="008E13E9">
      <w:pPr>
        <w:spacing w:after="0" w:line="240" w:lineRule="auto"/>
        <w:jc w:val="both"/>
        <w:rPr>
          <w:rFonts w:ascii="Times New Roman" w:eastAsia="Times New Roman" w:hAnsi="Times New Roman" w:cs="Times New Roman"/>
          <w:sz w:val="32"/>
          <w:szCs w:val="32"/>
          <w:lang w:val="tt-RU"/>
        </w:rPr>
      </w:pPr>
      <w:r w:rsidRPr="00CF704D">
        <w:rPr>
          <w:rFonts w:ascii="Times New Roman" w:eastAsia="Times New Roman" w:hAnsi="Times New Roman" w:cs="Times New Roman"/>
          <w:b/>
          <w:sz w:val="32"/>
          <w:szCs w:val="32"/>
          <w:lang w:val="tt-RU"/>
        </w:rPr>
        <w:lastRenderedPageBreak/>
        <w:t>Слайд 13</w:t>
      </w:r>
    </w:p>
    <w:p w:rsidR="00504574" w:rsidRDefault="009C34DB"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2015 нче елдан ү</w:t>
      </w:r>
      <w:r w:rsidR="00DB57D8" w:rsidRPr="00D037B0">
        <w:rPr>
          <w:rFonts w:ascii="Times New Roman" w:eastAsia="Times New Roman" w:hAnsi="Times New Roman" w:cs="Times New Roman"/>
          <w:sz w:val="32"/>
          <w:szCs w:val="32"/>
          <w:lang w:val="tt-RU"/>
        </w:rPr>
        <w:t>зара салым акчасы җыя</w:t>
      </w:r>
      <w:r w:rsidR="003908DF" w:rsidRPr="00D037B0">
        <w:rPr>
          <w:rFonts w:ascii="Times New Roman" w:eastAsia="Times New Roman" w:hAnsi="Times New Roman" w:cs="Times New Roman"/>
          <w:sz w:val="32"/>
          <w:szCs w:val="32"/>
          <w:lang w:val="tt-RU"/>
        </w:rPr>
        <w:t xml:space="preserve"> </w:t>
      </w:r>
      <w:r w:rsidR="00DB57D8" w:rsidRPr="00D037B0">
        <w:rPr>
          <w:rFonts w:ascii="Times New Roman" w:eastAsia="Times New Roman" w:hAnsi="Times New Roman" w:cs="Times New Roman"/>
          <w:sz w:val="32"/>
          <w:szCs w:val="32"/>
          <w:lang w:val="tt-RU"/>
        </w:rPr>
        <w:t xml:space="preserve">башладык. Бу акчалар </w:t>
      </w:r>
    </w:p>
    <w:p w:rsidR="009C34DB" w:rsidRPr="00D037B0" w:rsidRDefault="00DB57D8" w:rsidP="00504574">
      <w:pPr>
        <w:spacing w:after="0" w:line="240" w:lineRule="auto"/>
        <w:jc w:val="both"/>
        <w:rPr>
          <w:rFonts w:ascii="Times New Roman" w:eastAsia="Times New Roman" w:hAnsi="Times New Roman" w:cs="Times New Roman"/>
          <w:i/>
          <w:sz w:val="32"/>
          <w:szCs w:val="32"/>
          <w:lang w:val="tt-RU"/>
        </w:rPr>
      </w:pPr>
      <w:r w:rsidRPr="00D037B0">
        <w:rPr>
          <w:rFonts w:ascii="Times New Roman" w:eastAsia="Times New Roman" w:hAnsi="Times New Roman" w:cs="Times New Roman"/>
          <w:sz w:val="32"/>
          <w:szCs w:val="32"/>
          <w:lang w:val="tt-RU"/>
        </w:rPr>
        <w:t>зираттагы зур агачларны кисү,  тирәсен тоту</w:t>
      </w:r>
      <w:r w:rsidR="009C34DB" w:rsidRPr="00D037B0">
        <w:rPr>
          <w:rFonts w:ascii="Times New Roman" w:eastAsia="Times New Roman" w:hAnsi="Times New Roman" w:cs="Times New Roman"/>
          <w:sz w:val="32"/>
          <w:szCs w:val="32"/>
          <w:lang w:val="tt-RU"/>
        </w:rPr>
        <w:t>, Ленин урамының бер өлешенә һәм Мәктәп урамыны</w:t>
      </w:r>
      <w:r w:rsidRPr="00D037B0">
        <w:rPr>
          <w:rFonts w:ascii="Times New Roman" w:eastAsia="Times New Roman" w:hAnsi="Times New Roman" w:cs="Times New Roman"/>
          <w:sz w:val="32"/>
          <w:szCs w:val="32"/>
          <w:lang w:val="tt-RU"/>
        </w:rPr>
        <w:t>ң төн</w:t>
      </w:r>
      <w:r w:rsidR="002D75DD">
        <w:rPr>
          <w:rFonts w:ascii="Times New Roman" w:eastAsia="Times New Roman" w:hAnsi="Times New Roman" w:cs="Times New Roman"/>
          <w:sz w:val="32"/>
          <w:szCs w:val="32"/>
          <w:lang w:val="tt-RU"/>
        </w:rPr>
        <w:t>ь</w:t>
      </w:r>
      <w:r w:rsidRPr="00D037B0">
        <w:rPr>
          <w:rFonts w:ascii="Times New Roman" w:eastAsia="Times New Roman" w:hAnsi="Times New Roman" w:cs="Times New Roman"/>
          <w:sz w:val="32"/>
          <w:szCs w:val="32"/>
          <w:lang w:val="tt-RU"/>
        </w:rPr>
        <w:t>як өлешенэ ташлы юл түшәлүгә тотылды</w:t>
      </w:r>
      <w:r w:rsidR="009C34DB" w:rsidRPr="00D037B0">
        <w:rPr>
          <w:rFonts w:ascii="Times New Roman" w:eastAsia="Times New Roman" w:hAnsi="Times New Roman" w:cs="Times New Roman"/>
          <w:sz w:val="32"/>
          <w:szCs w:val="32"/>
          <w:lang w:val="tt-RU"/>
        </w:rPr>
        <w:t>. 2018 нче елгы акчабызга Зәй шәһәренең Перспектива оешмасы белән Җәлил урамының көн</w:t>
      </w:r>
      <w:r w:rsidR="002D75DD">
        <w:rPr>
          <w:rFonts w:ascii="Times New Roman" w:eastAsia="Times New Roman" w:hAnsi="Times New Roman" w:cs="Times New Roman"/>
          <w:sz w:val="32"/>
          <w:szCs w:val="32"/>
          <w:lang w:val="tt-RU"/>
        </w:rPr>
        <w:t>ь</w:t>
      </w:r>
      <w:r w:rsidR="009C34DB" w:rsidRPr="00D037B0">
        <w:rPr>
          <w:rFonts w:ascii="Times New Roman" w:eastAsia="Times New Roman" w:hAnsi="Times New Roman" w:cs="Times New Roman"/>
          <w:sz w:val="32"/>
          <w:szCs w:val="32"/>
          <w:lang w:val="tt-RU"/>
        </w:rPr>
        <w:t xml:space="preserve">як өлешенә таш салуга килешү төзелгән. Язга бу эшне башкарырбыз дип торабыз.  Башка елларда  бу салым һәр кешедән 250 шәр сум җыелса, быел 300 сум исәбеннән җыярга булдык. Чөнки авылда яшәүчеләр саны әзәя бара. </w:t>
      </w:r>
      <w:r w:rsidRPr="00D037B0">
        <w:rPr>
          <w:rFonts w:ascii="Times New Roman" w:eastAsia="Times New Roman" w:hAnsi="Times New Roman" w:cs="Times New Roman"/>
          <w:i/>
          <w:sz w:val="32"/>
          <w:szCs w:val="32"/>
          <w:lang w:val="tt-RU"/>
        </w:rPr>
        <w:t xml:space="preserve">(һәр ел 100% җыйдык, </w:t>
      </w:r>
      <w:r w:rsidR="003908DF" w:rsidRPr="00D037B0">
        <w:rPr>
          <w:rFonts w:ascii="Times New Roman" w:eastAsia="Times New Roman" w:hAnsi="Times New Roman" w:cs="Times New Roman"/>
          <w:i/>
          <w:sz w:val="32"/>
          <w:szCs w:val="32"/>
          <w:lang w:val="tt-RU"/>
        </w:rPr>
        <w:t>авылда яшәп тә бирергә теләмәүчеләр бар. Читтә яшәүче авылдашлар исәбенә тулысынча җыя алдык</w:t>
      </w:r>
      <w:r w:rsidRPr="00D037B0">
        <w:rPr>
          <w:rFonts w:ascii="Times New Roman" w:eastAsia="Times New Roman" w:hAnsi="Times New Roman" w:cs="Times New Roman"/>
          <w:i/>
          <w:sz w:val="32"/>
          <w:szCs w:val="32"/>
          <w:lang w:val="tt-RU"/>
        </w:rPr>
        <w:t>)</w:t>
      </w:r>
      <w:r w:rsidR="003908DF" w:rsidRPr="00D037B0">
        <w:rPr>
          <w:rFonts w:ascii="Times New Roman" w:eastAsia="Times New Roman" w:hAnsi="Times New Roman" w:cs="Times New Roman"/>
          <w:i/>
          <w:sz w:val="32"/>
          <w:szCs w:val="32"/>
          <w:lang w:val="tt-RU"/>
        </w:rPr>
        <w:t>.</w:t>
      </w:r>
    </w:p>
    <w:p w:rsidR="00523A61" w:rsidRDefault="003908DF"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2019 нчы елда да үзара салым акчасын</w:t>
      </w:r>
      <w:r w:rsidR="009C34DB" w:rsidRPr="00D037B0">
        <w:rPr>
          <w:rFonts w:ascii="Times New Roman" w:eastAsia="Times New Roman" w:hAnsi="Times New Roman" w:cs="Times New Roman"/>
          <w:sz w:val="32"/>
          <w:szCs w:val="32"/>
          <w:lang w:val="tt-RU"/>
        </w:rPr>
        <w:t xml:space="preserve"> авыл юлларын тозекләндерүгә тотарга дигэн карар кабул ителде. Киләчәктә бу программа эшләсә, калган кечкенә урамнарга да юл салуны дәвам итәрбез диеп торабыз. </w:t>
      </w:r>
    </w:p>
    <w:p w:rsidR="008E13E9" w:rsidRDefault="008E13E9" w:rsidP="008E13E9">
      <w:pPr>
        <w:spacing w:after="0" w:line="240" w:lineRule="auto"/>
        <w:jc w:val="both"/>
        <w:rPr>
          <w:rFonts w:ascii="Times New Roman" w:eastAsia="Times New Roman" w:hAnsi="Times New Roman" w:cs="Times New Roman"/>
          <w:sz w:val="32"/>
          <w:szCs w:val="32"/>
          <w:lang w:val="tt-RU"/>
        </w:rPr>
      </w:pPr>
    </w:p>
    <w:p w:rsidR="008E13E9" w:rsidRPr="00D037B0" w:rsidRDefault="008E13E9" w:rsidP="008E13E9">
      <w:pPr>
        <w:spacing w:after="0" w:line="240" w:lineRule="auto"/>
        <w:jc w:val="both"/>
        <w:rPr>
          <w:rFonts w:ascii="Times New Roman" w:eastAsia="Times New Roman" w:hAnsi="Times New Roman" w:cs="Times New Roman"/>
          <w:sz w:val="32"/>
          <w:szCs w:val="32"/>
          <w:lang w:val="tt-RU"/>
        </w:rPr>
      </w:pPr>
      <w:r w:rsidRPr="00CF704D">
        <w:rPr>
          <w:rFonts w:ascii="Times New Roman" w:eastAsia="Times New Roman" w:hAnsi="Times New Roman" w:cs="Times New Roman"/>
          <w:b/>
          <w:sz w:val="32"/>
          <w:szCs w:val="32"/>
          <w:lang w:val="tt-RU"/>
        </w:rPr>
        <w:t>Слайд 14</w:t>
      </w:r>
    </w:p>
    <w:p w:rsidR="00CD0EAE" w:rsidRDefault="006A5265" w:rsidP="00D765B6">
      <w:pPr>
        <w:spacing w:after="0" w:line="240" w:lineRule="auto"/>
        <w:ind w:firstLine="567"/>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r w:rsidR="00523A61" w:rsidRPr="00D037B0">
        <w:rPr>
          <w:rFonts w:ascii="Times New Roman" w:eastAsia="Times New Roman" w:hAnsi="Times New Roman" w:cs="Times New Roman"/>
          <w:sz w:val="32"/>
          <w:szCs w:val="32"/>
          <w:lang w:val="tt-RU"/>
        </w:rPr>
        <w:t xml:space="preserve">Үзебездә зур тракторлар булмау сәбәпле, кышкы чорда авыл юлларын кардан чистарту бик авырлык белән генә </w:t>
      </w:r>
      <w:r w:rsidR="00523A61" w:rsidRPr="00D037B0">
        <w:rPr>
          <w:rFonts w:ascii="Times New Roman" w:eastAsia="Times New Roman" w:hAnsi="Times New Roman" w:cs="Times New Roman"/>
          <w:b/>
          <w:sz w:val="32"/>
          <w:szCs w:val="32"/>
          <w:lang w:val="tt-RU"/>
        </w:rPr>
        <w:t xml:space="preserve"> </w:t>
      </w:r>
      <w:r w:rsidR="00523A61" w:rsidRPr="00D037B0">
        <w:rPr>
          <w:rFonts w:ascii="Times New Roman" w:eastAsia="Times New Roman" w:hAnsi="Times New Roman" w:cs="Times New Roman"/>
          <w:sz w:val="32"/>
          <w:szCs w:val="32"/>
          <w:lang w:val="tt-RU"/>
        </w:rPr>
        <w:t xml:space="preserve">бара.  </w:t>
      </w:r>
      <w:r w:rsidRPr="00D037B0">
        <w:rPr>
          <w:rFonts w:ascii="Times New Roman" w:eastAsia="Times New Roman" w:hAnsi="Times New Roman" w:cs="Times New Roman"/>
          <w:sz w:val="32"/>
          <w:szCs w:val="32"/>
          <w:lang w:val="tt-RU"/>
        </w:rPr>
        <w:t>Дөрес, икенче ел</w:t>
      </w:r>
      <w:r w:rsidR="003908DF" w:rsidRPr="00D037B0">
        <w:rPr>
          <w:rFonts w:ascii="Times New Roman" w:eastAsia="Times New Roman" w:hAnsi="Times New Roman" w:cs="Times New Roman"/>
          <w:sz w:val="32"/>
          <w:szCs w:val="32"/>
          <w:lang w:val="tt-RU"/>
        </w:rPr>
        <w:t xml:space="preserve"> инде авыл аша уза торган асфаль</w:t>
      </w:r>
      <w:r w:rsidRPr="00D037B0">
        <w:rPr>
          <w:rFonts w:ascii="Times New Roman" w:eastAsia="Times New Roman" w:hAnsi="Times New Roman" w:cs="Times New Roman"/>
          <w:sz w:val="32"/>
          <w:szCs w:val="32"/>
          <w:lang w:val="tt-RU"/>
        </w:rPr>
        <w:t>т юлны НУАД оешмасы карап тора, рәхмәт аларга. Үзәк урамнарны а</w:t>
      </w:r>
      <w:r w:rsidR="00523A61" w:rsidRPr="00D037B0">
        <w:rPr>
          <w:rFonts w:ascii="Times New Roman" w:eastAsia="Times New Roman" w:hAnsi="Times New Roman" w:cs="Times New Roman"/>
          <w:sz w:val="32"/>
          <w:szCs w:val="32"/>
          <w:lang w:val="tt-RU"/>
        </w:rPr>
        <w:t>вылдашыбыз Сөләйма</w:t>
      </w:r>
      <w:r w:rsidRPr="00D037B0">
        <w:rPr>
          <w:rFonts w:ascii="Times New Roman" w:eastAsia="Times New Roman" w:hAnsi="Times New Roman" w:cs="Times New Roman"/>
          <w:sz w:val="32"/>
          <w:szCs w:val="32"/>
          <w:lang w:val="tt-RU"/>
        </w:rPr>
        <w:t>нов Рамил Т-40 тракторы белән чистарта</w:t>
      </w:r>
      <w:r w:rsidR="00523A61" w:rsidRPr="00D037B0">
        <w:rPr>
          <w:rFonts w:ascii="Times New Roman" w:eastAsia="Times New Roman" w:hAnsi="Times New Roman" w:cs="Times New Roman"/>
          <w:sz w:val="32"/>
          <w:szCs w:val="32"/>
          <w:lang w:val="tt-RU"/>
        </w:rPr>
        <w:t xml:space="preserve">, ләкин </w:t>
      </w:r>
      <w:r w:rsidRPr="00D037B0">
        <w:rPr>
          <w:rFonts w:ascii="Times New Roman" w:eastAsia="Times New Roman" w:hAnsi="Times New Roman" w:cs="Times New Roman"/>
          <w:sz w:val="32"/>
          <w:szCs w:val="32"/>
          <w:lang w:val="tt-RU"/>
        </w:rPr>
        <w:t xml:space="preserve"> кар күп яугач барлык урамны да  бу трактор белән чистарту мөмкин түгел. Безд</w:t>
      </w:r>
      <w:r w:rsidR="003908DF" w:rsidRPr="00D037B0">
        <w:rPr>
          <w:rFonts w:ascii="Times New Roman" w:eastAsia="Times New Roman" w:hAnsi="Times New Roman" w:cs="Times New Roman"/>
          <w:sz w:val="32"/>
          <w:szCs w:val="32"/>
          <w:lang w:val="tt-RU"/>
        </w:rPr>
        <w:t>ә</w:t>
      </w:r>
      <w:r w:rsidR="00BC53DC" w:rsidRPr="00D037B0">
        <w:rPr>
          <w:rFonts w:ascii="Times New Roman" w:eastAsia="Times New Roman" w:hAnsi="Times New Roman" w:cs="Times New Roman"/>
          <w:sz w:val="32"/>
          <w:szCs w:val="32"/>
          <w:lang w:val="tt-RU"/>
        </w:rPr>
        <w:t xml:space="preserve"> башка зур техника да, хуҗалык тракторлары да юк. Әгәр грант ота алсак, авыл советына трактор алыр идек. Инде ничә еллар шул өмет белән яшибез. </w:t>
      </w:r>
      <w:r w:rsidRPr="008F6A43">
        <w:rPr>
          <w:rFonts w:ascii="Times New Roman" w:eastAsia="Times New Roman" w:hAnsi="Times New Roman" w:cs="Times New Roman"/>
          <w:sz w:val="32"/>
          <w:szCs w:val="32"/>
          <w:lang w:val="tt-RU"/>
        </w:rPr>
        <w:t>Шуңа  күрә, Алмаз Сә</w:t>
      </w:r>
      <w:r w:rsidR="00BC53DC" w:rsidRPr="008F6A43">
        <w:rPr>
          <w:rFonts w:ascii="Times New Roman" w:eastAsia="Times New Roman" w:hAnsi="Times New Roman" w:cs="Times New Roman"/>
          <w:sz w:val="32"/>
          <w:szCs w:val="32"/>
          <w:lang w:val="tt-RU"/>
        </w:rPr>
        <w:t>лимович, бу сорауны хәл итүдә сезнең ярдәмегезгә ышанабыз.</w:t>
      </w:r>
    </w:p>
    <w:p w:rsidR="008E13E9" w:rsidRDefault="008E13E9" w:rsidP="008E13E9">
      <w:pPr>
        <w:spacing w:after="0" w:line="240" w:lineRule="auto"/>
        <w:jc w:val="both"/>
        <w:rPr>
          <w:rFonts w:ascii="Times New Roman" w:eastAsia="Times New Roman" w:hAnsi="Times New Roman" w:cs="Times New Roman"/>
          <w:sz w:val="32"/>
          <w:szCs w:val="32"/>
          <w:lang w:val="tt-RU"/>
        </w:rPr>
      </w:pPr>
    </w:p>
    <w:p w:rsidR="008E13E9" w:rsidRPr="00D037B0" w:rsidRDefault="008E13E9" w:rsidP="008E13E9">
      <w:pPr>
        <w:spacing w:after="0" w:line="240" w:lineRule="auto"/>
        <w:jc w:val="both"/>
        <w:rPr>
          <w:rFonts w:ascii="Times New Roman" w:eastAsia="Times New Roman" w:hAnsi="Times New Roman" w:cs="Times New Roman"/>
          <w:sz w:val="32"/>
          <w:szCs w:val="32"/>
          <w:lang w:val="tt-RU"/>
        </w:rPr>
      </w:pPr>
      <w:r w:rsidRPr="00CF704D">
        <w:rPr>
          <w:rFonts w:ascii="Times New Roman" w:eastAsia="Times New Roman" w:hAnsi="Times New Roman" w:cs="Times New Roman"/>
          <w:b/>
          <w:sz w:val="32"/>
          <w:szCs w:val="32"/>
          <w:lang w:val="tt-RU"/>
        </w:rPr>
        <w:t>Слайд 15</w:t>
      </w:r>
    </w:p>
    <w:p w:rsidR="00B93D32" w:rsidRPr="00D037B0" w:rsidRDefault="002547A5" w:rsidP="00B93D32">
      <w:pPr>
        <w:pStyle w:val="a3"/>
        <w:spacing w:before="0" w:beforeAutospacing="0" w:after="0" w:afterAutospacing="0"/>
        <w:ind w:firstLine="993"/>
        <w:jc w:val="both"/>
        <w:rPr>
          <w:sz w:val="32"/>
          <w:szCs w:val="32"/>
          <w:lang w:val="tt-RU"/>
        </w:rPr>
      </w:pPr>
      <w:r w:rsidRPr="00D037B0">
        <w:rPr>
          <w:sz w:val="32"/>
          <w:szCs w:val="32"/>
          <w:lang w:val="tt-RU"/>
        </w:rPr>
        <w:t xml:space="preserve">Һәр елны 1 апрельдән 1 июньгә чаклы чисталык икеайлыгы старт ала. Бу чорда урамнарны, зиратны, ишек алларын чүп чардан, төзелеш материалларыннан чистату оештырыла. Бездә эле бүген дә урамга төзелеш материалларын, терлек азыгын куючы хуҗалыклар күренә. Мондый хуҗалар белән сөйләшүләр алып барабыз,  кисәтү хатлары җибәрәбез.  Язга чыгу белән бу эшне дәвам итәчәкбез.   </w:t>
      </w:r>
    </w:p>
    <w:p w:rsidR="00B93D32" w:rsidRPr="00D037B0" w:rsidRDefault="002547A5" w:rsidP="00B93D32">
      <w:pPr>
        <w:pStyle w:val="a3"/>
        <w:spacing w:before="0" w:beforeAutospacing="0" w:after="0" w:afterAutospacing="0"/>
        <w:ind w:firstLine="993"/>
        <w:jc w:val="both"/>
        <w:rPr>
          <w:sz w:val="32"/>
          <w:szCs w:val="32"/>
          <w:lang w:val="tt-RU"/>
        </w:rPr>
      </w:pPr>
      <w:r w:rsidRPr="00D037B0">
        <w:rPr>
          <w:sz w:val="32"/>
          <w:szCs w:val="32"/>
          <w:lang w:val="tt-RU"/>
        </w:rPr>
        <w:t>Зират кырыйларын кискән агач калдыкларыннан чистарту, рәшәктә буена чыршы агачлары утырту буенча 3 тапкыр өмә оештырылды. Мәчет мәхәлләсе һәр елны</w:t>
      </w:r>
      <w:r w:rsidR="003908DF" w:rsidRPr="00D037B0">
        <w:rPr>
          <w:sz w:val="32"/>
          <w:szCs w:val="32"/>
          <w:lang w:val="tt-RU"/>
        </w:rPr>
        <w:t xml:space="preserve"> зиратны</w:t>
      </w:r>
      <w:r w:rsidRPr="00D037B0">
        <w:rPr>
          <w:sz w:val="32"/>
          <w:szCs w:val="32"/>
          <w:lang w:val="tt-RU"/>
        </w:rPr>
        <w:t xml:space="preserve"> чүп үләннәреннән чаптыруны башкара. </w:t>
      </w:r>
    </w:p>
    <w:p w:rsidR="00B93D32" w:rsidRPr="00D037B0" w:rsidRDefault="008F6A43" w:rsidP="00B93D32">
      <w:pPr>
        <w:pStyle w:val="a3"/>
        <w:spacing w:before="0" w:beforeAutospacing="0" w:after="0" w:afterAutospacing="0"/>
        <w:ind w:firstLine="993"/>
        <w:jc w:val="both"/>
        <w:rPr>
          <w:sz w:val="32"/>
          <w:szCs w:val="32"/>
          <w:lang w:val="tt-RU"/>
        </w:rPr>
      </w:pPr>
      <w:r>
        <w:rPr>
          <w:sz w:val="32"/>
          <w:szCs w:val="32"/>
          <w:lang w:val="tt-RU"/>
        </w:rPr>
        <w:t>Шулай ук бюдж</w:t>
      </w:r>
      <w:r w:rsidR="002547A5" w:rsidRPr="00D037B0">
        <w:rPr>
          <w:sz w:val="32"/>
          <w:szCs w:val="32"/>
          <w:lang w:val="tt-RU"/>
        </w:rPr>
        <w:t xml:space="preserve">ет өлкәсендә эшләүчеләр белән җәй буена  ике атнага бер тапкыр </w:t>
      </w:r>
      <w:r w:rsidR="003908DF" w:rsidRPr="00D037B0">
        <w:rPr>
          <w:sz w:val="32"/>
          <w:szCs w:val="32"/>
          <w:lang w:val="tt-RU"/>
        </w:rPr>
        <w:t>кыч</w:t>
      </w:r>
      <w:r>
        <w:rPr>
          <w:sz w:val="32"/>
          <w:szCs w:val="32"/>
          <w:lang w:val="tt-RU"/>
        </w:rPr>
        <w:t>ы</w:t>
      </w:r>
      <w:r w:rsidR="003908DF" w:rsidRPr="00D037B0">
        <w:rPr>
          <w:sz w:val="32"/>
          <w:szCs w:val="32"/>
          <w:lang w:val="tt-RU"/>
        </w:rPr>
        <w:t xml:space="preserve">ткан, </w:t>
      </w:r>
      <w:r w:rsidR="002547A5" w:rsidRPr="00D037B0">
        <w:rPr>
          <w:sz w:val="32"/>
          <w:szCs w:val="32"/>
          <w:lang w:val="tt-RU"/>
        </w:rPr>
        <w:t xml:space="preserve">начар үлән – амброзияне чабуны оештырдык. </w:t>
      </w:r>
    </w:p>
    <w:p w:rsidR="00B93D32" w:rsidRDefault="002547A5" w:rsidP="00B93D32">
      <w:pPr>
        <w:pStyle w:val="a3"/>
        <w:spacing w:before="0" w:beforeAutospacing="0" w:after="0" w:afterAutospacing="0"/>
        <w:ind w:firstLine="993"/>
        <w:jc w:val="both"/>
        <w:rPr>
          <w:sz w:val="32"/>
          <w:szCs w:val="32"/>
          <w:lang w:val="tt-RU"/>
        </w:rPr>
      </w:pPr>
      <w:r w:rsidRPr="00D037B0">
        <w:rPr>
          <w:sz w:val="32"/>
          <w:szCs w:val="32"/>
          <w:lang w:val="tt-RU"/>
        </w:rPr>
        <w:t xml:space="preserve">Һәр елны язгы ташудан соң буалар китә. Бердән тулы сулы елгалар пожардан саклану чарасы  булса, икенчедән  ул  терлекләребез өчен эчәр су да  бит әле. </w:t>
      </w:r>
      <w:r w:rsidR="00E621FE" w:rsidRPr="00D037B0">
        <w:rPr>
          <w:sz w:val="32"/>
          <w:szCs w:val="32"/>
          <w:lang w:val="tt-RU"/>
        </w:rPr>
        <w:t>Узга ел к</w:t>
      </w:r>
      <w:r w:rsidRPr="00D037B0">
        <w:rPr>
          <w:sz w:val="32"/>
          <w:szCs w:val="32"/>
          <w:lang w:val="tt-RU"/>
        </w:rPr>
        <w:t>өтүлекләр өчен 3 буа будык.</w:t>
      </w:r>
    </w:p>
    <w:p w:rsidR="00504574" w:rsidRPr="00504574" w:rsidRDefault="00504574" w:rsidP="00504574">
      <w:pPr>
        <w:pStyle w:val="a3"/>
        <w:spacing w:before="0" w:beforeAutospacing="0" w:after="0" w:afterAutospacing="0"/>
        <w:ind w:firstLine="993"/>
        <w:jc w:val="right"/>
        <w:rPr>
          <w:b/>
          <w:sz w:val="32"/>
          <w:szCs w:val="32"/>
          <w:lang w:val="tt-RU"/>
        </w:rPr>
      </w:pPr>
      <w:r w:rsidRPr="00504574">
        <w:rPr>
          <w:b/>
          <w:sz w:val="32"/>
          <w:szCs w:val="32"/>
          <w:lang w:val="tt-RU"/>
        </w:rPr>
        <w:t>5</w:t>
      </w:r>
    </w:p>
    <w:p w:rsidR="00CB6F32" w:rsidRDefault="00E60BB5" w:rsidP="00B93D32">
      <w:pPr>
        <w:pStyle w:val="a3"/>
        <w:spacing w:before="0" w:beforeAutospacing="0" w:after="0" w:afterAutospacing="0"/>
        <w:ind w:firstLine="993"/>
        <w:jc w:val="both"/>
        <w:rPr>
          <w:sz w:val="32"/>
          <w:szCs w:val="32"/>
          <w:lang w:val="tt-RU"/>
        </w:rPr>
      </w:pPr>
      <w:r w:rsidRPr="00D037B0">
        <w:rPr>
          <w:sz w:val="32"/>
          <w:szCs w:val="32"/>
          <w:lang w:val="tt-RU"/>
        </w:rPr>
        <w:lastRenderedPageBreak/>
        <w:t>2016 нчы елдан</w:t>
      </w:r>
      <w:r w:rsidR="00E621FE" w:rsidRPr="00D037B0">
        <w:rPr>
          <w:sz w:val="32"/>
          <w:szCs w:val="32"/>
          <w:lang w:val="tt-RU"/>
        </w:rPr>
        <w:t xml:space="preserve"> бирле</w:t>
      </w:r>
      <w:r w:rsidRPr="00D037B0">
        <w:rPr>
          <w:sz w:val="32"/>
          <w:szCs w:val="32"/>
          <w:lang w:val="tt-RU"/>
        </w:rPr>
        <w:t xml:space="preserve"> чүп чыгару</w:t>
      </w:r>
      <w:r w:rsidR="006314B0" w:rsidRPr="00D037B0">
        <w:rPr>
          <w:sz w:val="32"/>
          <w:szCs w:val="32"/>
          <w:lang w:val="tt-RU"/>
        </w:rPr>
        <w:t xml:space="preserve"> "Мехуборка"оешмасы белэн башкарыла. Жэйге чорда</w:t>
      </w:r>
      <w:r w:rsidR="00E621FE" w:rsidRPr="00D037B0">
        <w:rPr>
          <w:sz w:val="32"/>
          <w:szCs w:val="32"/>
          <w:lang w:val="tt-RU"/>
        </w:rPr>
        <w:t xml:space="preserve"> барлык урамнарга да чүп җыю машинасы керә алса, </w:t>
      </w:r>
      <w:r w:rsidR="006314B0" w:rsidRPr="00D037B0">
        <w:rPr>
          <w:sz w:val="32"/>
          <w:szCs w:val="32"/>
          <w:lang w:val="tt-RU"/>
        </w:rPr>
        <w:t>яз</w:t>
      </w:r>
      <w:r w:rsidR="00E621FE" w:rsidRPr="00D037B0">
        <w:rPr>
          <w:sz w:val="32"/>
          <w:szCs w:val="32"/>
          <w:lang w:val="tt-RU"/>
        </w:rPr>
        <w:t>-көз</w:t>
      </w:r>
      <w:r w:rsidR="006314B0" w:rsidRPr="00D037B0">
        <w:rPr>
          <w:sz w:val="32"/>
          <w:szCs w:val="32"/>
          <w:lang w:val="tt-RU"/>
        </w:rPr>
        <w:t xml:space="preserve"> айларында узэк ур</w:t>
      </w:r>
      <w:r w:rsidR="00E621FE" w:rsidRPr="00D037B0">
        <w:rPr>
          <w:sz w:val="32"/>
          <w:szCs w:val="32"/>
          <w:lang w:val="tt-RU"/>
        </w:rPr>
        <w:t>амнарга</w:t>
      </w:r>
      <w:r w:rsidR="003908DF" w:rsidRPr="00D037B0">
        <w:rPr>
          <w:sz w:val="32"/>
          <w:szCs w:val="32"/>
          <w:lang w:val="tt-RU"/>
        </w:rPr>
        <w:t xml:space="preserve"> гына</w:t>
      </w:r>
      <w:r w:rsidR="00E621FE" w:rsidRPr="00D037B0">
        <w:rPr>
          <w:sz w:val="32"/>
          <w:szCs w:val="32"/>
          <w:lang w:val="tt-RU"/>
        </w:rPr>
        <w:t xml:space="preserve"> керә ала. Шуңа күрә т</w:t>
      </w:r>
      <w:r w:rsidRPr="00D037B0">
        <w:rPr>
          <w:sz w:val="32"/>
          <w:szCs w:val="32"/>
          <w:lang w:val="tt-RU"/>
        </w:rPr>
        <w:t>үләү буенча</w:t>
      </w:r>
      <w:r w:rsidR="00E621FE" w:rsidRPr="00D037B0">
        <w:rPr>
          <w:sz w:val="32"/>
          <w:szCs w:val="32"/>
          <w:lang w:val="tt-RU"/>
        </w:rPr>
        <w:t xml:space="preserve"> да</w:t>
      </w:r>
      <w:r w:rsidRPr="00D037B0">
        <w:rPr>
          <w:sz w:val="32"/>
          <w:szCs w:val="32"/>
          <w:lang w:val="tt-RU"/>
        </w:rPr>
        <w:t xml:space="preserve"> кайбер кеше</w:t>
      </w:r>
      <w:r w:rsidR="00E621FE" w:rsidRPr="00D037B0">
        <w:rPr>
          <w:sz w:val="32"/>
          <w:szCs w:val="32"/>
          <w:lang w:val="tt-RU"/>
        </w:rPr>
        <w:t>ләр ризасызлыклар белдерә</w:t>
      </w:r>
      <w:r w:rsidRPr="00D037B0">
        <w:rPr>
          <w:sz w:val="32"/>
          <w:szCs w:val="32"/>
          <w:lang w:val="tt-RU"/>
        </w:rPr>
        <w:t>. Гомумән чүп түкмим дигәннәре дә булды. Андый иптәшләр белән сө</w:t>
      </w:r>
      <w:r w:rsidR="008F6A43">
        <w:rPr>
          <w:sz w:val="32"/>
          <w:szCs w:val="32"/>
          <w:lang w:val="tt-RU"/>
        </w:rPr>
        <w:t>й</w:t>
      </w:r>
      <w:r w:rsidRPr="00D037B0">
        <w:rPr>
          <w:sz w:val="32"/>
          <w:szCs w:val="32"/>
          <w:lang w:val="tt-RU"/>
        </w:rPr>
        <w:t>ләшүләр алып бардык. Киләчәктә чү</w:t>
      </w:r>
      <w:r w:rsidR="00E621FE" w:rsidRPr="00D037B0">
        <w:rPr>
          <w:sz w:val="32"/>
          <w:szCs w:val="32"/>
          <w:lang w:val="tt-RU"/>
        </w:rPr>
        <w:t>пләрне сортларга аеру да көтелә</w:t>
      </w:r>
      <w:r w:rsidRPr="00D037B0">
        <w:rPr>
          <w:sz w:val="32"/>
          <w:szCs w:val="32"/>
          <w:lang w:val="tt-RU"/>
        </w:rPr>
        <w:t xml:space="preserve"> бит эле.  </w:t>
      </w:r>
      <w:r w:rsidR="004602E6" w:rsidRPr="00D037B0">
        <w:rPr>
          <w:sz w:val="32"/>
          <w:szCs w:val="32"/>
          <w:lang w:val="tt-RU"/>
        </w:rPr>
        <w:t xml:space="preserve">  </w:t>
      </w:r>
    </w:p>
    <w:p w:rsidR="008E13E9" w:rsidRDefault="008E13E9" w:rsidP="008E13E9">
      <w:pPr>
        <w:pStyle w:val="a3"/>
        <w:spacing w:before="0" w:beforeAutospacing="0" w:after="0" w:afterAutospacing="0"/>
        <w:jc w:val="both"/>
        <w:rPr>
          <w:sz w:val="32"/>
          <w:szCs w:val="32"/>
          <w:lang w:val="tt-RU"/>
        </w:rPr>
      </w:pPr>
    </w:p>
    <w:p w:rsidR="008E13E9" w:rsidRDefault="008E13E9" w:rsidP="008E13E9">
      <w:pPr>
        <w:pStyle w:val="a3"/>
        <w:spacing w:before="0" w:beforeAutospacing="0" w:after="0" w:afterAutospacing="0"/>
        <w:jc w:val="both"/>
        <w:rPr>
          <w:sz w:val="32"/>
          <w:szCs w:val="32"/>
          <w:lang w:val="tt-RU"/>
        </w:rPr>
      </w:pPr>
    </w:p>
    <w:p w:rsidR="008E13E9" w:rsidRPr="00D037B0" w:rsidRDefault="008E13E9" w:rsidP="008E13E9">
      <w:pPr>
        <w:pStyle w:val="a3"/>
        <w:spacing w:before="0" w:beforeAutospacing="0" w:after="0" w:afterAutospacing="0"/>
        <w:jc w:val="both"/>
        <w:rPr>
          <w:sz w:val="32"/>
          <w:szCs w:val="32"/>
          <w:lang w:val="tt-RU"/>
        </w:rPr>
      </w:pPr>
      <w:r w:rsidRPr="00CF704D">
        <w:rPr>
          <w:b/>
          <w:sz w:val="32"/>
          <w:szCs w:val="32"/>
          <w:lang w:val="tt-RU"/>
        </w:rPr>
        <w:t>Слайд 16</w:t>
      </w:r>
    </w:p>
    <w:p w:rsidR="00D01DB7" w:rsidRPr="00D037B0" w:rsidRDefault="009C34DB" w:rsidP="00D765B6">
      <w:pPr>
        <w:pStyle w:val="a3"/>
        <w:spacing w:before="0" w:beforeAutospacing="0" w:after="0" w:afterAutospacing="0"/>
        <w:ind w:firstLine="567"/>
        <w:jc w:val="both"/>
        <w:rPr>
          <w:sz w:val="32"/>
          <w:szCs w:val="32"/>
          <w:lang w:val="tt-RU"/>
        </w:rPr>
      </w:pPr>
      <w:r w:rsidRPr="00D037B0">
        <w:rPr>
          <w:sz w:val="32"/>
          <w:szCs w:val="32"/>
          <w:lang w:val="tt-RU"/>
        </w:rPr>
        <w:t>      </w:t>
      </w:r>
      <w:r w:rsidR="006314B0" w:rsidRPr="00D037B0">
        <w:rPr>
          <w:sz w:val="32"/>
          <w:szCs w:val="32"/>
          <w:lang w:val="tt-RU"/>
        </w:rPr>
        <w:t xml:space="preserve"> </w:t>
      </w:r>
      <w:r w:rsidR="007443F7" w:rsidRPr="00D037B0">
        <w:rPr>
          <w:sz w:val="32"/>
          <w:szCs w:val="32"/>
          <w:lang w:val="tt-RU"/>
        </w:rPr>
        <w:t>Җирлектә гадәттән тыш хәлләр</w:t>
      </w:r>
      <w:r w:rsidR="00452545" w:rsidRPr="00D037B0">
        <w:rPr>
          <w:sz w:val="32"/>
          <w:szCs w:val="32"/>
          <w:lang w:val="tt-RU"/>
        </w:rPr>
        <w:t xml:space="preserve">не булдырмау өчен бик күп </w:t>
      </w:r>
      <w:r w:rsidR="003908DF" w:rsidRPr="00D037B0">
        <w:rPr>
          <w:sz w:val="32"/>
          <w:szCs w:val="32"/>
          <w:lang w:val="tt-RU"/>
        </w:rPr>
        <w:t>эшләр башкарабыз</w:t>
      </w:r>
      <w:r w:rsidR="007443F7" w:rsidRPr="00D037B0">
        <w:rPr>
          <w:sz w:val="32"/>
          <w:szCs w:val="32"/>
          <w:lang w:val="tt-RU"/>
        </w:rPr>
        <w:t>. Ав</w:t>
      </w:r>
      <w:r w:rsidR="006314B0" w:rsidRPr="00D037B0">
        <w:rPr>
          <w:sz w:val="32"/>
          <w:szCs w:val="32"/>
          <w:lang w:val="tt-RU"/>
        </w:rPr>
        <w:t>ыл жирлегенэ куп в</w:t>
      </w:r>
      <w:r w:rsidR="007443F7" w:rsidRPr="00D037B0">
        <w:rPr>
          <w:sz w:val="32"/>
          <w:szCs w:val="32"/>
          <w:lang w:val="tt-RU"/>
        </w:rPr>
        <w:t xml:space="preserve">акыт алдан кочле давыл, </w:t>
      </w:r>
      <w:r w:rsidR="006314B0" w:rsidRPr="00D037B0">
        <w:rPr>
          <w:sz w:val="32"/>
          <w:szCs w:val="32"/>
          <w:lang w:val="tt-RU"/>
        </w:rPr>
        <w:t xml:space="preserve">ураган, яисэ буран булуын искэртеп телефонограммалар килэ. </w:t>
      </w:r>
      <w:r w:rsidR="007443F7" w:rsidRPr="00D037B0">
        <w:rPr>
          <w:sz w:val="32"/>
          <w:szCs w:val="32"/>
          <w:lang w:val="tt-RU"/>
        </w:rPr>
        <w:t>Янгынга каршы көрәш чарасы буларакта х</w:t>
      </w:r>
      <w:r w:rsidR="006314B0" w:rsidRPr="00D037B0">
        <w:rPr>
          <w:sz w:val="32"/>
          <w:szCs w:val="32"/>
          <w:lang w:val="tt-RU"/>
        </w:rPr>
        <w:t xml:space="preserve">алыкка </w:t>
      </w:r>
      <w:r w:rsidR="007443F7" w:rsidRPr="00D037B0">
        <w:rPr>
          <w:sz w:val="32"/>
          <w:szCs w:val="32"/>
          <w:lang w:val="tt-RU"/>
        </w:rPr>
        <w:t xml:space="preserve">яз, көз, яңа ел адыннан </w:t>
      </w:r>
      <w:r w:rsidR="006314B0" w:rsidRPr="00D037B0">
        <w:rPr>
          <w:sz w:val="32"/>
          <w:szCs w:val="32"/>
          <w:lang w:val="tt-RU"/>
        </w:rPr>
        <w:t>инструкцияләр таратыла. Клуб һәм мэчет янында су тутырыл</w:t>
      </w:r>
      <w:r w:rsidR="007443F7" w:rsidRPr="00D037B0">
        <w:rPr>
          <w:sz w:val="32"/>
          <w:szCs w:val="32"/>
          <w:lang w:val="tt-RU"/>
        </w:rPr>
        <w:t>ган емкостьлар, авылда 4 күл, 24</w:t>
      </w:r>
      <w:r w:rsidR="006314B0" w:rsidRPr="00D037B0">
        <w:rPr>
          <w:sz w:val="32"/>
          <w:szCs w:val="32"/>
          <w:lang w:val="tt-RU"/>
        </w:rPr>
        <w:t xml:space="preserve"> гидрант  бар.</w:t>
      </w:r>
      <w:r w:rsidR="00452545" w:rsidRPr="00D037B0">
        <w:rPr>
          <w:sz w:val="32"/>
          <w:szCs w:val="32"/>
          <w:lang w:val="tt-RU"/>
        </w:rPr>
        <w:t xml:space="preserve"> </w:t>
      </w:r>
      <w:r w:rsidR="00D01DB7" w:rsidRPr="00D037B0">
        <w:rPr>
          <w:sz w:val="32"/>
          <w:szCs w:val="32"/>
          <w:lang w:val="tt-RU"/>
        </w:rPr>
        <w:t>Көз көне барлык гидрантларны тикше</w:t>
      </w:r>
      <w:r w:rsidR="003908DF" w:rsidRPr="00D037B0">
        <w:rPr>
          <w:sz w:val="32"/>
          <w:szCs w:val="32"/>
          <w:lang w:val="tt-RU"/>
        </w:rPr>
        <w:t xml:space="preserve">реп, ревизия ясап чыктык. Бүгенгесе көндә </w:t>
      </w:r>
      <w:r w:rsidR="00D01DB7" w:rsidRPr="00D037B0">
        <w:rPr>
          <w:sz w:val="32"/>
          <w:szCs w:val="32"/>
          <w:lang w:val="tt-RU"/>
        </w:rPr>
        <w:t xml:space="preserve">икесе </w:t>
      </w:r>
      <w:r w:rsidR="00452545" w:rsidRPr="00D037B0">
        <w:rPr>
          <w:sz w:val="32"/>
          <w:szCs w:val="32"/>
          <w:lang w:val="tt-RU"/>
        </w:rPr>
        <w:t xml:space="preserve"> эшләми. Колонка топләрендә су бәреп чыгып</w:t>
      </w:r>
      <w:r w:rsidR="00D42FA4" w:rsidRPr="00D037B0">
        <w:rPr>
          <w:sz w:val="32"/>
          <w:szCs w:val="32"/>
          <w:lang w:val="tt-RU"/>
        </w:rPr>
        <w:t>,</w:t>
      </w:r>
      <w:r w:rsidR="00452545" w:rsidRPr="00D037B0">
        <w:rPr>
          <w:sz w:val="32"/>
          <w:szCs w:val="32"/>
          <w:lang w:val="tt-RU"/>
        </w:rPr>
        <w:t xml:space="preserve"> шуларны ремонтлаганда хезмәт күрсәтүче оешмалар бу гидрантларны томалап калдырганнар. Ватык гидрантларны ремонтлау  буенча бу оешмаларга хатлар җибәрдек. Әлегә нәтиҗәсе генә булмады</w:t>
      </w:r>
      <w:r w:rsidR="007443F7" w:rsidRPr="00D037B0">
        <w:rPr>
          <w:sz w:val="32"/>
          <w:szCs w:val="32"/>
          <w:lang w:val="tt-RU"/>
        </w:rPr>
        <w:t xml:space="preserve">. Гидрантларның кайларда икәнлеген күрсәткән исемлек, </w:t>
      </w:r>
      <w:r w:rsidR="00452545" w:rsidRPr="00D037B0">
        <w:rPr>
          <w:sz w:val="32"/>
          <w:szCs w:val="32"/>
          <w:lang w:val="tt-RU"/>
        </w:rPr>
        <w:t>кирәкле телефон номерлары</w:t>
      </w:r>
      <w:r w:rsidR="00D01DB7" w:rsidRPr="00D037B0">
        <w:rPr>
          <w:sz w:val="32"/>
          <w:szCs w:val="32"/>
          <w:lang w:val="tt-RU"/>
        </w:rPr>
        <w:t xml:space="preserve"> һәр ху</w:t>
      </w:r>
      <w:r w:rsidR="00452545" w:rsidRPr="00D037B0">
        <w:rPr>
          <w:sz w:val="32"/>
          <w:szCs w:val="32"/>
          <w:lang w:val="tt-RU"/>
        </w:rPr>
        <w:t>җ</w:t>
      </w:r>
      <w:r w:rsidR="00D42FA4" w:rsidRPr="00D037B0">
        <w:rPr>
          <w:sz w:val="32"/>
          <w:szCs w:val="32"/>
          <w:lang w:val="tt-RU"/>
        </w:rPr>
        <w:t>а</w:t>
      </w:r>
      <w:r w:rsidR="00452545" w:rsidRPr="00D037B0">
        <w:rPr>
          <w:sz w:val="32"/>
          <w:szCs w:val="32"/>
          <w:lang w:val="tt-RU"/>
        </w:rPr>
        <w:t>лыкка таратылды</w:t>
      </w:r>
      <w:r w:rsidR="00D42FA4" w:rsidRPr="00D037B0">
        <w:rPr>
          <w:sz w:val="32"/>
          <w:szCs w:val="32"/>
          <w:lang w:val="tt-RU"/>
        </w:rPr>
        <w:t>, знаклар куелды. Ноябр</w:t>
      </w:r>
      <w:r w:rsidR="00E42E5C" w:rsidRPr="00D037B0">
        <w:rPr>
          <w:sz w:val="32"/>
          <w:szCs w:val="32"/>
          <w:lang w:val="tt-RU"/>
        </w:rPr>
        <w:t>ь</w:t>
      </w:r>
      <w:r w:rsidR="00D42FA4" w:rsidRPr="00D037B0">
        <w:rPr>
          <w:sz w:val="32"/>
          <w:szCs w:val="32"/>
          <w:lang w:val="tt-RU"/>
        </w:rPr>
        <w:t xml:space="preserve"> аенда авылда бер янгын чыкты. Бу янгында гидрантларның никадәр кирәкле икәненә тагын бер кат инандык. </w:t>
      </w:r>
      <w:r w:rsidR="00D01DB7" w:rsidRPr="00D037B0">
        <w:rPr>
          <w:sz w:val="32"/>
          <w:szCs w:val="32"/>
          <w:lang w:val="tt-RU"/>
        </w:rPr>
        <w:t>Авылга су керткән вакытта гидрантлар ясалмаган булса, бүген шуның кадәр гидрант бездә булмас</w:t>
      </w:r>
      <w:r w:rsidR="008F6A43">
        <w:rPr>
          <w:sz w:val="32"/>
          <w:szCs w:val="32"/>
          <w:lang w:val="tt-RU"/>
        </w:rPr>
        <w:t xml:space="preserve"> </w:t>
      </w:r>
      <w:r w:rsidR="00D01DB7" w:rsidRPr="00D037B0">
        <w:rPr>
          <w:sz w:val="32"/>
          <w:szCs w:val="32"/>
          <w:lang w:val="tt-RU"/>
        </w:rPr>
        <w:t>та иде.</w:t>
      </w:r>
    </w:p>
    <w:p w:rsidR="00D42FA4" w:rsidRDefault="00D01DB7" w:rsidP="00D765B6">
      <w:pPr>
        <w:pStyle w:val="a3"/>
        <w:spacing w:before="0" w:beforeAutospacing="0" w:after="0" w:afterAutospacing="0"/>
        <w:ind w:left="708" w:firstLine="1"/>
        <w:jc w:val="both"/>
        <w:rPr>
          <w:sz w:val="32"/>
          <w:szCs w:val="32"/>
          <w:lang w:val="tt-RU"/>
        </w:rPr>
      </w:pPr>
      <w:r w:rsidRPr="00D037B0">
        <w:rPr>
          <w:sz w:val="32"/>
          <w:szCs w:val="32"/>
          <w:lang w:val="tt-RU"/>
        </w:rPr>
        <w:t xml:space="preserve">   </w:t>
      </w:r>
      <w:r w:rsidR="00D42FA4" w:rsidRPr="008F6A43">
        <w:rPr>
          <w:sz w:val="32"/>
          <w:szCs w:val="32"/>
          <w:lang w:val="tt-RU"/>
        </w:rPr>
        <w:t>Алмаз Сәлимович</w:t>
      </w:r>
      <w:r w:rsidRPr="008F6A43">
        <w:rPr>
          <w:sz w:val="32"/>
          <w:szCs w:val="32"/>
          <w:lang w:val="tt-RU"/>
        </w:rPr>
        <w:t>!</w:t>
      </w:r>
      <w:r w:rsidRPr="00D037B0">
        <w:rPr>
          <w:sz w:val="32"/>
          <w:szCs w:val="32"/>
          <w:lang w:val="tt-RU"/>
        </w:rPr>
        <w:t xml:space="preserve"> С</w:t>
      </w:r>
      <w:r w:rsidR="00D42FA4" w:rsidRPr="00D037B0">
        <w:rPr>
          <w:sz w:val="32"/>
          <w:szCs w:val="32"/>
          <w:lang w:val="tt-RU"/>
        </w:rPr>
        <w:t>езгә</w:t>
      </w:r>
      <w:r w:rsidRPr="00D037B0">
        <w:rPr>
          <w:sz w:val="32"/>
          <w:szCs w:val="32"/>
          <w:lang w:val="tt-RU"/>
        </w:rPr>
        <w:t xml:space="preserve"> үз </w:t>
      </w:r>
      <w:r w:rsidR="00D765B6" w:rsidRPr="00D037B0">
        <w:rPr>
          <w:sz w:val="32"/>
          <w:szCs w:val="32"/>
          <w:lang w:val="tt-RU"/>
        </w:rPr>
        <w:t xml:space="preserve">исемемнән һәм барлык авыл халкы </w:t>
      </w:r>
      <w:r w:rsidRPr="00D037B0">
        <w:rPr>
          <w:sz w:val="32"/>
          <w:szCs w:val="32"/>
          <w:lang w:val="tt-RU"/>
        </w:rPr>
        <w:t xml:space="preserve">исемннән, бу хезмәтегез өчен олы рәхмәтебезне әйтәбез. </w:t>
      </w:r>
    </w:p>
    <w:p w:rsidR="008E13E9" w:rsidRPr="00D037B0" w:rsidRDefault="0084693E" w:rsidP="008E13E9">
      <w:pPr>
        <w:pStyle w:val="a3"/>
        <w:spacing w:before="0" w:beforeAutospacing="0" w:after="0" w:afterAutospacing="0"/>
        <w:jc w:val="both"/>
        <w:rPr>
          <w:sz w:val="32"/>
          <w:szCs w:val="32"/>
          <w:lang w:val="tt-RU"/>
        </w:rPr>
      </w:pPr>
      <w:r>
        <w:rPr>
          <w:b/>
          <w:sz w:val="32"/>
          <w:szCs w:val="32"/>
        </w:rPr>
        <w:t>Слайд 17</w:t>
      </w:r>
    </w:p>
    <w:p w:rsidR="00CD0EAE" w:rsidRPr="00D037B0" w:rsidRDefault="006314B0" w:rsidP="00D765B6">
      <w:pPr>
        <w:spacing w:after="0" w:line="240" w:lineRule="auto"/>
        <w:ind w:firstLine="284"/>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r w:rsidR="003809C9" w:rsidRPr="00D037B0">
        <w:rPr>
          <w:rFonts w:ascii="Times New Roman" w:eastAsia="Times New Roman" w:hAnsi="Times New Roman" w:cs="Times New Roman"/>
          <w:sz w:val="32"/>
          <w:szCs w:val="32"/>
          <w:lang w:val="tt-RU"/>
        </w:rPr>
        <w:t>Авылыбызда бер дигән клуб эшләп тора. Мәдәният хезмәткәрләре милли һәм календар</w:t>
      </w:r>
      <w:r w:rsidR="008218B4" w:rsidRPr="00D037B0">
        <w:rPr>
          <w:rFonts w:ascii="Times New Roman" w:eastAsia="Times New Roman" w:hAnsi="Times New Roman" w:cs="Times New Roman"/>
          <w:sz w:val="32"/>
          <w:szCs w:val="32"/>
          <w:lang w:val="tt-RU"/>
        </w:rPr>
        <w:t>ь</w:t>
      </w:r>
      <w:r w:rsidR="003809C9" w:rsidRPr="00D037B0">
        <w:rPr>
          <w:rFonts w:ascii="Times New Roman" w:eastAsia="Times New Roman" w:hAnsi="Times New Roman" w:cs="Times New Roman"/>
          <w:sz w:val="32"/>
          <w:szCs w:val="32"/>
          <w:lang w:val="tt-RU"/>
        </w:rPr>
        <w:t xml:space="preserve"> бәйрәмнәренә төрле чаралар оештырала. Ел саен 8 мартта</w:t>
      </w:r>
      <w:r w:rsidRPr="00D037B0">
        <w:rPr>
          <w:rFonts w:ascii="Times New Roman" w:eastAsia="Times New Roman" w:hAnsi="Times New Roman" w:cs="Times New Roman"/>
          <w:sz w:val="32"/>
          <w:szCs w:val="32"/>
          <w:lang w:val="tt-RU"/>
        </w:rPr>
        <w:t xml:space="preserve"> </w:t>
      </w:r>
      <w:r w:rsidR="003809C9" w:rsidRPr="00D037B0">
        <w:rPr>
          <w:rFonts w:ascii="Times New Roman" w:eastAsia="Times New Roman" w:hAnsi="Times New Roman" w:cs="Times New Roman"/>
          <w:sz w:val="32"/>
          <w:szCs w:val="32"/>
          <w:lang w:val="tt-RU"/>
        </w:rPr>
        <w:t xml:space="preserve">"Ел хатын кызы " конкурсы, читтә яшәүче авылдашлар </w:t>
      </w:r>
      <w:r w:rsidR="008218B4" w:rsidRPr="00D037B0">
        <w:rPr>
          <w:rFonts w:ascii="Times New Roman" w:eastAsia="Times New Roman" w:hAnsi="Times New Roman" w:cs="Times New Roman"/>
          <w:sz w:val="32"/>
          <w:szCs w:val="32"/>
          <w:lang w:val="tt-RU"/>
        </w:rPr>
        <w:t>катнашында концерт,спектакль</w:t>
      </w:r>
      <w:r w:rsidR="003809C9" w:rsidRPr="00D037B0">
        <w:rPr>
          <w:rFonts w:ascii="Times New Roman" w:eastAsia="Times New Roman" w:hAnsi="Times New Roman" w:cs="Times New Roman"/>
          <w:sz w:val="32"/>
          <w:szCs w:val="32"/>
          <w:lang w:val="tt-RU"/>
        </w:rPr>
        <w:t xml:space="preserve"> </w:t>
      </w:r>
      <w:r w:rsidR="003908DF" w:rsidRPr="00D037B0">
        <w:rPr>
          <w:rFonts w:ascii="Times New Roman" w:eastAsia="Times New Roman" w:hAnsi="Times New Roman" w:cs="Times New Roman"/>
          <w:sz w:val="32"/>
          <w:szCs w:val="32"/>
          <w:lang w:val="tt-RU"/>
        </w:rPr>
        <w:t>куела</w:t>
      </w:r>
      <w:r w:rsidRPr="00D037B0">
        <w:rPr>
          <w:rFonts w:ascii="Times New Roman" w:eastAsia="Times New Roman" w:hAnsi="Times New Roman" w:cs="Times New Roman"/>
          <w:sz w:val="32"/>
          <w:szCs w:val="32"/>
          <w:lang w:val="tt-RU"/>
        </w:rPr>
        <w:t>. Читтән концертлар да ките</w:t>
      </w:r>
      <w:r w:rsidR="008218B4" w:rsidRPr="00D037B0">
        <w:rPr>
          <w:rFonts w:ascii="Times New Roman" w:eastAsia="Times New Roman" w:hAnsi="Times New Roman" w:cs="Times New Roman"/>
          <w:sz w:val="32"/>
          <w:szCs w:val="32"/>
          <w:lang w:val="tt-RU"/>
        </w:rPr>
        <w:t xml:space="preserve">рәбез. </w:t>
      </w:r>
      <w:r w:rsidRPr="00D037B0">
        <w:rPr>
          <w:rFonts w:ascii="Times New Roman" w:eastAsia="Times New Roman" w:hAnsi="Times New Roman" w:cs="Times New Roman"/>
          <w:sz w:val="32"/>
          <w:szCs w:val="32"/>
          <w:lang w:val="tt-RU"/>
        </w:rPr>
        <w:t xml:space="preserve"> </w:t>
      </w:r>
      <w:r w:rsidR="008218B4" w:rsidRPr="00D037B0">
        <w:rPr>
          <w:rFonts w:ascii="Times New Roman" w:eastAsia="Times New Roman" w:hAnsi="Times New Roman" w:cs="Times New Roman"/>
          <w:sz w:val="32"/>
          <w:szCs w:val="32"/>
          <w:lang w:val="tt-RU"/>
        </w:rPr>
        <w:t>Инде берничә ел хатын кызлар  аулак өйдә очрашсалар, читтә яшәүче авылдашлар ярдәме белән ир-ат</w:t>
      </w:r>
      <w:r w:rsidR="004602E6" w:rsidRPr="00D037B0">
        <w:rPr>
          <w:rFonts w:ascii="Times New Roman" w:eastAsia="Times New Roman" w:hAnsi="Times New Roman" w:cs="Times New Roman"/>
          <w:sz w:val="32"/>
          <w:szCs w:val="32"/>
          <w:lang w:val="tt-RU"/>
        </w:rPr>
        <w:t>ларыбыз өчен</w:t>
      </w:r>
      <w:r w:rsidR="008218B4" w:rsidRPr="00D037B0">
        <w:rPr>
          <w:rFonts w:ascii="Times New Roman" w:eastAsia="Times New Roman" w:hAnsi="Times New Roman" w:cs="Times New Roman"/>
          <w:sz w:val="32"/>
          <w:szCs w:val="32"/>
          <w:lang w:val="tt-RU"/>
        </w:rPr>
        <w:t xml:space="preserve"> бильярд</w:t>
      </w:r>
      <w:r w:rsidR="008F6A43">
        <w:rPr>
          <w:rFonts w:ascii="Times New Roman" w:eastAsia="Times New Roman" w:hAnsi="Times New Roman" w:cs="Times New Roman"/>
          <w:sz w:val="32"/>
          <w:szCs w:val="32"/>
          <w:lang w:val="tt-RU"/>
        </w:rPr>
        <w:t xml:space="preserve"> </w:t>
      </w:r>
      <w:r w:rsidR="004602E6" w:rsidRPr="00D037B0">
        <w:rPr>
          <w:rFonts w:ascii="Times New Roman" w:eastAsia="Times New Roman" w:hAnsi="Times New Roman" w:cs="Times New Roman"/>
          <w:sz w:val="32"/>
          <w:szCs w:val="32"/>
          <w:lang w:val="tt-RU"/>
        </w:rPr>
        <w:t xml:space="preserve">та алдык. </w:t>
      </w:r>
      <w:r w:rsidRPr="00D037B0">
        <w:rPr>
          <w:rFonts w:ascii="Times New Roman" w:eastAsia="Times New Roman" w:hAnsi="Times New Roman" w:cs="Times New Roman"/>
          <w:sz w:val="32"/>
          <w:szCs w:val="32"/>
          <w:lang w:val="tt-RU"/>
        </w:rPr>
        <w:t>Спонсорлар ярдәме белән авыл көне-Сабан туе уздырабыз. Бу бәйрәмнәр авылдашлар, классташлар очрашуына әйләнә. Шуңа күрә,  читтә яшәүче авылдашларыбыз белән тыгыз элемтәдә торабыз.</w:t>
      </w:r>
      <w:r w:rsidR="00B93D32" w:rsidRPr="00D037B0">
        <w:rPr>
          <w:rFonts w:ascii="Times New Roman" w:eastAsia="Times New Roman" w:hAnsi="Times New Roman" w:cs="Times New Roman"/>
          <w:sz w:val="32"/>
          <w:szCs w:val="32"/>
          <w:lang w:val="tt-RU"/>
        </w:rPr>
        <w:t xml:space="preserve"> </w:t>
      </w:r>
    </w:p>
    <w:p w:rsidR="0084693E" w:rsidRPr="00D037B0" w:rsidRDefault="006314B0" w:rsidP="0084693E">
      <w:pPr>
        <w:pStyle w:val="a3"/>
        <w:spacing w:before="0" w:beforeAutospacing="0" w:after="0" w:afterAutospacing="0"/>
        <w:jc w:val="both"/>
        <w:rPr>
          <w:sz w:val="32"/>
          <w:szCs w:val="32"/>
          <w:lang w:val="tt-RU"/>
        </w:rPr>
      </w:pPr>
      <w:r w:rsidRPr="00D037B0">
        <w:rPr>
          <w:sz w:val="32"/>
          <w:szCs w:val="32"/>
          <w:lang w:val="tt-RU"/>
        </w:rPr>
        <w:t xml:space="preserve">        </w:t>
      </w:r>
      <w:r w:rsidR="0084693E" w:rsidRPr="0084693E">
        <w:rPr>
          <w:b/>
          <w:sz w:val="32"/>
          <w:szCs w:val="32"/>
          <w:lang w:val="tt-RU"/>
        </w:rPr>
        <w:t>Слайд 18</w:t>
      </w:r>
    </w:p>
    <w:p w:rsidR="00B93D32" w:rsidRPr="00D037B0" w:rsidRDefault="006314B0" w:rsidP="00D765B6">
      <w:pPr>
        <w:spacing w:after="0" w:line="240" w:lineRule="auto"/>
        <w:ind w:firstLine="284"/>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Спорт  белән шөгыльләнү өчен дэ мөмкинлекләр бар.  Җәен урамда футбол уйналса, кышын спорт залында яшьләребез волейбол уйный.</w:t>
      </w:r>
      <w:r w:rsidR="00B93D32" w:rsidRPr="00D037B0">
        <w:rPr>
          <w:rFonts w:ascii="Times New Roman" w:eastAsia="Times New Roman" w:hAnsi="Times New Roman" w:cs="Times New Roman"/>
          <w:sz w:val="32"/>
          <w:szCs w:val="32"/>
          <w:lang w:val="tt-RU"/>
        </w:rPr>
        <w:t xml:space="preserve"> </w:t>
      </w:r>
    </w:p>
    <w:p w:rsidR="00CD0EAE" w:rsidRDefault="00B93D32"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Китап укучылар өчен китапханэ</w:t>
      </w:r>
      <w:r w:rsidR="008F6A43">
        <w:rPr>
          <w:rFonts w:ascii="Times New Roman" w:eastAsia="Times New Roman" w:hAnsi="Times New Roman" w:cs="Times New Roman"/>
          <w:sz w:val="32"/>
          <w:szCs w:val="32"/>
          <w:lang w:val="tt-RU"/>
        </w:rPr>
        <w:t xml:space="preserve"> </w:t>
      </w:r>
      <w:r w:rsidRPr="00D037B0">
        <w:rPr>
          <w:rFonts w:ascii="Times New Roman" w:eastAsia="Times New Roman" w:hAnsi="Times New Roman" w:cs="Times New Roman"/>
          <w:sz w:val="32"/>
          <w:szCs w:val="32"/>
          <w:lang w:val="tt-RU"/>
        </w:rPr>
        <w:t xml:space="preserve">дэ </w:t>
      </w:r>
      <w:r w:rsidR="003908DF" w:rsidRPr="00D037B0">
        <w:rPr>
          <w:rFonts w:ascii="Times New Roman" w:eastAsia="Times New Roman" w:hAnsi="Times New Roman" w:cs="Times New Roman"/>
          <w:sz w:val="32"/>
          <w:szCs w:val="32"/>
          <w:lang w:val="tt-RU"/>
        </w:rPr>
        <w:t>эшли, анда -</w:t>
      </w:r>
      <w:r w:rsidRPr="00D037B0">
        <w:rPr>
          <w:rFonts w:ascii="Times New Roman" w:eastAsia="Times New Roman" w:hAnsi="Times New Roman" w:cs="Times New Roman"/>
          <w:sz w:val="32"/>
          <w:szCs w:val="32"/>
          <w:lang w:val="tt-RU"/>
        </w:rPr>
        <w:t>11 меннэн артык китап бар. Яна ки</w:t>
      </w:r>
      <w:r w:rsidR="003908DF" w:rsidRPr="00D037B0">
        <w:rPr>
          <w:rFonts w:ascii="Times New Roman" w:eastAsia="Times New Roman" w:hAnsi="Times New Roman" w:cs="Times New Roman"/>
          <w:sz w:val="32"/>
          <w:szCs w:val="32"/>
          <w:lang w:val="tt-RU"/>
        </w:rPr>
        <w:t>таплар белэн тулыландырылып торыла</w:t>
      </w:r>
      <w:r w:rsidRPr="00D037B0">
        <w:rPr>
          <w:rFonts w:ascii="Times New Roman" w:eastAsia="Times New Roman" w:hAnsi="Times New Roman" w:cs="Times New Roman"/>
          <w:sz w:val="32"/>
          <w:szCs w:val="32"/>
          <w:lang w:val="tt-RU"/>
        </w:rPr>
        <w:t>.</w:t>
      </w:r>
    </w:p>
    <w:p w:rsidR="008E13E9" w:rsidRDefault="008E13E9" w:rsidP="008E13E9">
      <w:pPr>
        <w:spacing w:after="0" w:line="240" w:lineRule="auto"/>
        <w:jc w:val="both"/>
        <w:rPr>
          <w:rFonts w:ascii="Times New Roman" w:eastAsia="Times New Roman" w:hAnsi="Times New Roman" w:cs="Times New Roman"/>
          <w:sz w:val="32"/>
          <w:szCs w:val="32"/>
          <w:lang w:val="tt-RU"/>
        </w:rPr>
      </w:pPr>
    </w:p>
    <w:p w:rsidR="00504574" w:rsidRDefault="00504574" w:rsidP="00504574">
      <w:pPr>
        <w:spacing w:after="0" w:line="240" w:lineRule="auto"/>
        <w:jc w:val="right"/>
        <w:rPr>
          <w:rFonts w:ascii="Times New Roman" w:eastAsia="Times New Roman" w:hAnsi="Times New Roman" w:cs="Times New Roman"/>
          <w:b/>
          <w:sz w:val="32"/>
          <w:szCs w:val="32"/>
          <w:lang w:val="tt-RU"/>
        </w:rPr>
      </w:pPr>
      <w:r>
        <w:rPr>
          <w:rFonts w:ascii="Times New Roman" w:eastAsia="Times New Roman" w:hAnsi="Times New Roman" w:cs="Times New Roman"/>
          <w:b/>
          <w:sz w:val="32"/>
          <w:szCs w:val="32"/>
          <w:lang w:val="tt-RU"/>
        </w:rPr>
        <w:t>6</w:t>
      </w:r>
    </w:p>
    <w:p w:rsidR="008E13E9" w:rsidRPr="00D037B0" w:rsidRDefault="008E13E9" w:rsidP="008E13E9">
      <w:pPr>
        <w:spacing w:after="0" w:line="240" w:lineRule="auto"/>
        <w:jc w:val="both"/>
        <w:rPr>
          <w:rFonts w:ascii="Times New Roman" w:eastAsia="Times New Roman" w:hAnsi="Times New Roman" w:cs="Times New Roman"/>
          <w:sz w:val="32"/>
          <w:szCs w:val="32"/>
          <w:lang w:val="tt-RU"/>
        </w:rPr>
      </w:pPr>
      <w:r w:rsidRPr="00CF704D">
        <w:rPr>
          <w:rFonts w:ascii="Times New Roman" w:eastAsia="Times New Roman" w:hAnsi="Times New Roman" w:cs="Times New Roman"/>
          <w:b/>
          <w:sz w:val="32"/>
          <w:szCs w:val="32"/>
          <w:lang w:val="tt-RU"/>
        </w:rPr>
        <w:lastRenderedPageBreak/>
        <w:t>Слайд 19</w:t>
      </w:r>
    </w:p>
    <w:p w:rsidR="008E13E9" w:rsidRDefault="00336F79" w:rsidP="00B93D32">
      <w:pPr>
        <w:spacing w:after="0" w:line="240" w:lineRule="auto"/>
        <w:ind w:firstLine="993"/>
        <w:jc w:val="both"/>
        <w:rPr>
          <w:rFonts w:ascii="Times New Roman" w:eastAsia="Times New Roman" w:hAnsi="Times New Roman" w:cs="Times New Roman"/>
          <w:sz w:val="32"/>
          <w:szCs w:val="32"/>
          <w:lang w:val="tt-RU"/>
        </w:rPr>
      </w:pPr>
      <w:r>
        <w:rPr>
          <w:rFonts w:ascii="Times New Roman" w:eastAsia="Times New Roman" w:hAnsi="Times New Roman" w:cs="Times New Roman"/>
          <w:sz w:val="32"/>
          <w:szCs w:val="32"/>
          <w:lang w:val="tt-RU"/>
        </w:rPr>
        <w:t>15</w:t>
      </w:r>
      <w:r w:rsidR="00B93D32" w:rsidRPr="00D037B0">
        <w:rPr>
          <w:rFonts w:ascii="Times New Roman" w:eastAsia="Times New Roman" w:hAnsi="Times New Roman" w:cs="Times New Roman"/>
          <w:sz w:val="32"/>
          <w:szCs w:val="32"/>
          <w:lang w:val="tt-RU"/>
        </w:rPr>
        <w:t xml:space="preserve"> укучыбыз Фома урта мәктәбенә йөреп белем ала. Автобус белән проблемалар булганы юк. Вакытында алып китәләр һәм китереп куялар.  Һәр көнне укучылар килгән вакытта клуб ачык була, укучылар </w:t>
      </w:r>
      <w:r w:rsidR="003908DF" w:rsidRPr="00D037B0">
        <w:rPr>
          <w:rFonts w:ascii="Times New Roman" w:eastAsia="Times New Roman" w:hAnsi="Times New Roman" w:cs="Times New Roman"/>
          <w:sz w:val="32"/>
          <w:szCs w:val="32"/>
          <w:lang w:val="tt-RU"/>
        </w:rPr>
        <w:t xml:space="preserve">автобусны </w:t>
      </w:r>
      <w:r w:rsidR="00B93D32" w:rsidRPr="00D037B0">
        <w:rPr>
          <w:rFonts w:ascii="Times New Roman" w:eastAsia="Times New Roman" w:hAnsi="Times New Roman" w:cs="Times New Roman"/>
          <w:sz w:val="32"/>
          <w:szCs w:val="32"/>
          <w:lang w:val="tt-RU"/>
        </w:rPr>
        <w:t xml:space="preserve">җылы урында көтеп торалар.   </w:t>
      </w:r>
    </w:p>
    <w:p w:rsidR="00B93D32" w:rsidRDefault="00B93D32"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p>
    <w:p w:rsidR="00CF704D" w:rsidRPr="00D037B0" w:rsidRDefault="00CF704D" w:rsidP="00CF704D">
      <w:pPr>
        <w:spacing w:after="0" w:line="240" w:lineRule="auto"/>
        <w:jc w:val="both"/>
        <w:rPr>
          <w:rFonts w:ascii="Times New Roman" w:eastAsia="Times New Roman" w:hAnsi="Times New Roman" w:cs="Times New Roman"/>
          <w:sz w:val="32"/>
          <w:szCs w:val="32"/>
          <w:lang w:val="tt-RU"/>
        </w:rPr>
      </w:pPr>
      <w:r>
        <w:rPr>
          <w:rFonts w:ascii="Times New Roman" w:eastAsia="Times New Roman" w:hAnsi="Times New Roman" w:cs="Times New Roman"/>
          <w:b/>
          <w:sz w:val="32"/>
          <w:szCs w:val="32"/>
          <w:lang w:val="tt-RU"/>
        </w:rPr>
        <w:t>Слайд 20</w:t>
      </w:r>
    </w:p>
    <w:p w:rsidR="00B93D32" w:rsidRPr="00D037B0" w:rsidRDefault="008218B4" w:rsidP="00D765B6">
      <w:pPr>
        <w:spacing w:after="0" w:line="240" w:lineRule="auto"/>
        <w:ind w:firstLine="284"/>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r w:rsidR="003908DF" w:rsidRPr="00D037B0">
        <w:rPr>
          <w:rFonts w:ascii="Times New Roman" w:eastAsia="Times New Roman" w:hAnsi="Times New Roman" w:cs="Times New Roman"/>
          <w:sz w:val="32"/>
          <w:szCs w:val="32"/>
          <w:lang w:val="tt-RU"/>
        </w:rPr>
        <w:t xml:space="preserve">   </w:t>
      </w:r>
      <w:r w:rsidR="006314B0" w:rsidRPr="00D037B0">
        <w:rPr>
          <w:rFonts w:ascii="Times New Roman" w:eastAsia="Times New Roman" w:hAnsi="Times New Roman" w:cs="Times New Roman"/>
          <w:sz w:val="32"/>
          <w:szCs w:val="32"/>
          <w:lang w:val="tt-RU"/>
        </w:rPr>
        <w:t>Гади авыл тормышы белән урнәк булып яшәуче гаиләләр куп авылда.</w:t>
      </w:r>
      <w:r w:rsidR="004602E6" w:rsidRPr="00D037B0">
        <w:rPr>
          <w:rFonts w:ascii="Times New Roman" w:eastAsia="Times New Roman" w:hAnsi="Times New Roman" w:cs="Times New Roman"/>
          <w:sz w:val="32"/>
          <w:szCs w:val="32"/>
          <w:lang w:val="tt-RU"/>
        </w:rPr>
        <w:t xml:space="preserve"> Авылыбызда 5-6 еллап начар аракы сату туктатылды. Лэкин бу безнен халык ботенлэй эчми, яки начар аракы юк дигэн суз тугел. Кайбер хужалыкта бар ул - уз кирэге очен, ягъни оендэ эш эшлэткэн очен кулланалар.   </w:t>
      </w:r>
    </w:p>
    <w:p w:rsidR="00A373B1" w:rsidRPr="00D037B0" w:rsidRDefault="00E42E5C" w:rsidP="00A373B1">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Calibri" w:hAnsi="Times New Roman" w:cs="Times New Roman"/>
          <w:sz w:val="32"/>
          <w:szCs w:val="32"/>
          <w:lang w:val="tt-RU"/>
        </w:rPr>
        <w:t>Х</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зер к</w:t>
      </w:r>
      <w:r w:rsidRPr="00D037B0">
        <w:rPr>
          <w:rFonts w:ascii="Times New Roman" w:eastAsia="Arial" w:hAnsi="Times New Roman" w:cs="Times New Roman"/>
          <w:sz w:val="32"/>
          <w:szCs w:val="32"/>
          <w:lang w:val="tt-RU"/>
        </w:rPr>
        <w:t>ө</w:t>
      </w:r>
      <w:r w:rsidRPr="00D037B0">
        <w:rPr>
          <w:rFonts w:ascii="Times New Roman" w:eastAsia="Calibri" w:hAnsi="Times New Roman" w:cs="Times New Roman"/>
          <w:sz w:val="32"/>
          <w:szCs w:val="32"/>
          <w:lang w:val="tt-RU"/>
        </w:rPr>
        <w:t>н кадагында булган, б</w:t>
      </w:r>
      <w:r w:rsidRPr="00D037B0">
        <w:rPr>
          <w:rFonts w:ascii="Times New Roman" w:eastAsia="Arial" w:hAnsi="Times New Roman" w:cs="Times New Roman"/>
          <w:sz w:val="32"/>
          <w:szCs w:val="32"/>
          <w:lang w:val="tt-RU"/>
        </w:rPr>
        <w:t>ө</w:t>
      </w:r>
      <w:r w:rsidRPr="00D037B0">
        <w:rPr>
          <w:rFonts w:ascii="Times New Roman" w:eastAsia="Calibri" w:hAnsi="Times New Roman" w:cs="Times New Roman"/>
          <w:sz w:val="32"/>
          <w:szCs w:val="32"/>
          <w:lang w:val="tt-RU"/>
        </w:rPr>
        <w:t xml:space="preserve">тен </w:t>
      </w:r>
      <w:r w:rsidRPr="00D037B0">
        <w:rPr>
          <w:rFonts w:ascii="Times New Roman" w:eastAsia="Arial" w:hAnsi="Times New Roman" w:cs="Times New Roman"/>
          <w:sz w:val="32"/>
          <w:szCs w:val="32"/>
          <w:lang w:val="tt-RU"/>
        </w:rPr>
        <w:t>җ</w:t>
      </w:r>
      <w:r w:rsidRPr="00D037B0">
        <w:rPr>
          <w:rFonts w:ascii="Times New Roman" w:eastAsia="Calibri" w:hAnsi="Times New Roman" w:cs="Times New Roman"/>
          <w:sz w:val="32"/>
          <w:szCs w:val="32"/>
          <w:lang w:val="tt-RU"/>
        </w:rPr>
        <w:t>ир шарына таралган террорчылыкны кис</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т</w:t>
      </w:r>
      <w:r w:rsidRPr="00D037B0">
        <w:rPr>
          <w:rFonts w:ascii="Times New Roman" w:eastAsia="Arial" w:hAnsi="Times New Roman" w:cs="Times New Roman"/>
          <w:sz w:val="32"/>
          <w:szCs w:val="32"/>
          <w:lang w:val="tt-RU"/>
        </w:rPr>
        <w:t>ү</w:t>
      </w:r>
      <w:r w:rsidRPr="00D037B0">
        <w:rPr>
          <w:rFonts w:ascii="Times New Roman" w:eastAsia="Calibri" w:hAnsi="Times New Roman" w:cs="Times New Roman"/>
          <w:sz w:val="32"/>
          <w:szCs w:val="32"/>
          <w:lang w:val="tt-RU"/>
        </w:rPr>
        <w:t xml:space="preserve"> </w:t>
      </w:r>
      <w:r w:rsidRPr="00D037B0">
        <w:rPr>
          <w:rFonts w:ascii="Times New Roman" w:eastAsia="Arial" w:hAnsi="Times New Roman" w:cs="Times New Roman"/>
          <w:sz w:val="32"/>
          <w:szCs w:val="32"/>
          <w:lang w:val="tt-RU"/>
        </w:rPr>
        <w:t>ө</w:t>
      </w:r>
      <w:r w:rsidRPr="00D037B0">
        <w:rPr>
          <w:rFonts w:ascii="Times New Roman" w:eastAsia="Calibri" w:hAnsi="Times New Roman" w:cs="Times New Roman"/>
          <w:sz w:val="32"/>
          <w:szCs w:val="32"/>
          <w:lang w:val="tt-RU"/>
        </w:rPr>
        <w:t>стенд</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 xml:space="preserve"> д</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 xml:space="preserve"> к</w:t>
      </w:r>
      <w:r w:rsidRPr="00D037B0">
        <w:rPr>
          <w:rFonts w:ascii="Times New Roman" w:eastAsia="Arial" w:hAnsi="Times New Roman" w:cs="Times New Roman"/>
          <w:sz w:val="32"/>
          <w:szCs w:val="32"/>
          <w:lang w:val="tt-RU"/>
        </w:rPr>
        <w:t>ү</w:t>
      </w:r>
      <w:r w:rsidRPr="00D037B0">
        <w:rPr>
          <w:rFonts w:ascii="Times New Roman" w:eastAsia="Calibri" w:hAnsi="Times New Roman" w:cs="Times New Roman"/>
          <w:sz w:val="32"/>
          <w:szCs w:val="32"/>
          <w:lang w:val="tt-RU"/>
        </w:rPr>
        <w:t>п кен</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 xml:space="preserve"> эшл</w:t>
      </w:r>
      <w:r w:rsidRPr="00D037B0">
        <w:rPr>
          <w:rFonts w:ascii="Times New Roman" w:eastAsia="Arial" w:hAnsi="Times New Roman" w:cs="Times New Roman"/>
          <w:sz w:val="32"/>
          <w:szCs w:val="32"/>
          <w:lang w:val="tt-RU"/>
        </w:rPr>
        <w:t>ә</w:t>
      </w:r>
      <w:r w:rsidR="003908DF" w:rsidRPr="00D037B0">
        <w:rPr>
          <w:rFonts w:ascii="Times New Roman" w:eastAsia="Calibri" w:hAnsi="Times New Roman" w:cs="Times New Roman"/>
          <w:sz w:val="32"/>
          <w:szCs w:val="32"/>
          <w:lang w:val="tt-RU"/>
        </w:rPr>
        <w:t>р эшләнелә</w:t>
      </w:r>
      <w:r w:rsidRPr="00D037B0">
        <w:rPr>
          <w:rFonts w:ascii="Times New Roman" w:eastAsia="Calibri" w:hAnsi="Times New Roman" w:cs="Times New Roman"/>
          <w:sz w:val="32"/>
          <w:szCs w:val="32"/>
          <w:lang w:val="tt-RU"/>
        </w:rPr>
        <w:t>. Т</w:t>
      </w:r>
      <w:r w:rsidRPr="00D037B0">
        <w:rPr>
          <w:rFonts w:ascii="Times New Roman" w:eastAsia="Arial" w:hAnsi="Times New Roman" w:cs="Times New Roman"/>
          <w:sz w:val="32"/>
          <w:szCs w:val="32"/>
          <w:lang w:val="tt-RU"/>
        </w:rPr>
        <w:t>ө</w:t>
      </w:r>
      <w:r w:rsidRPr="00D037B0">
        <w:rPr>
          <w:rFonts w:ascii="Times New Roman" w:eastAsia="Calibri" w:hAnsi="Times New Roman" w:cs="Times New Roman"/>
          <w:sz w:val="32"/>
          <w:szCs w:val="32"/>
          <w:lang w:val="tt-RU"/>
        </w:rPr>
        <w:t>рле утырышлар, халык бел</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н очрашулар, а</w:t>
      </w:r>
      <w:r w:rsidRPr="00D037B0">
        <w:rPr>
          <w:rFonts w:ascii="Times New Roman" w:eastAsia="Arial" w:hAnsi="Times New Roman" w:cs="Times New Roman"/>
          <w:sz w:val="32"/>
          <w:szCs w:val="32"/>
          <w:lang w:val="tt-RU"/>
        </w:rPr>
        <w:t>ң</w:t>
      </w:r>
      <w:r w:rsidRPr="00D037B0">
        <w:rPr>
          <w:rFonts w:ascii="Times New Roman" w:eastAsia="Calibri" w:hAnsi="Times New Roman" w:cs="Times New Roman"/>
          <w:sz w:val="32"/>
          <w:szCs w:val="32"/>
          <w:lang w:val="tt-RU"/>
        </w:rPr>
        <w:t>лату эшл</w:t>
      </w:r>
      <w:r w:rsidRPr="00D037B0">
        <w:rPr>
          <w:rFonts w:ascii="Times New Roman" w:eastAsia="Arial" w:hAnsi="Times New Roman" w:cs="Times New Roman"/>
          <w:sz w:val="32"/>
          <w:szCs w:val="32"/>
          <w:lang w:val="tt-RU"/>
        </w:rPr>
        <w:t>ә</w:t>
      </w:r>
      <w:r w:rsidR="003908DF" w:rsidRPr="00D037B0">
        <w:rPr>
          <w:rFonts w:ascii="Times New Roman" w:eastAsia="Calibri" w:hAnsi="Times New Roman" w:cs="Times New Roman"/>
          <w:sz w:val="32"/>
          <w:szCs w:val="32"/>
          <w:lang w:val="tt-RU"/>
        </w:rPr>
        <w:t>ре алып барабыз</w:t>
      </w:r>
      <w:r w:rsidRPr="00D037B0">
        <w:rPr>
          <w:rFonts w:ascii="Times New Roman" w:eastAsia="Calibri" w:hAnsi="Times New Roman" w:cs="Times New Roman"/>
          <w:sz w:val="32"/>
          <w:szCs w:val="32"/>
          <w:lang w:val="tt-RU"/>
        </w:rPr>
        <w:t>. Авылда таныш булмаган, шикле кешел</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рне к</w:t>
      </w:r>
      <w:r w:rsidRPr="00D037B0">
        <w:rPr>
          <w:rFonts w:ascii="Times New Roman" w:eastAsia="Arial" w:hAnsi="Times New Roman" w:cs="Times New Roman"/>
          <w:sz w:val="32"/>
          <w:szCs w:val="32"/>
          <w:lang w:val="tt-RU"/>
        </w:rPr>
        <w:t>ү</w:t>
      </w:r>
      <w:r w:rsidRPr="00D037B0">
        <w:rPr>
          <w:rFonts w:ascii="Times New Roman" w:eastAsia="Calibri" w:hAnsi="Times New Roman" w:cs="Times New Roman"/>
          <w:sz w:val="32"/>
          <w:szCs w:val="32"/>
          <w:lang w:val="tt-RU"/>
        </w:rPr>
        <w:t>рг</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 xml:space="preserve">н очракта авыл </w:t>
      </w:r>
      <w:r w:rsidRPr="00D037B0">
        <w:rPr>
          <w:rFonts w:ascii="Times New Roman" w:eastAsia="Arial" w:hAnsi="Times New Roman" w:cs="Times New Roman"/>
          <w:sz w:val="32"/>
          <w:szCs w:val="32"/>
          <w:lang w:val="tt-RU"/>
        </w:rPr>
        <w:t>җ</w:t>
      </w:r>
      <w:r w:rsidRPr="00D037B0">
        <w:rPr>
          <w:rFonts w:ascii="Times New Roman" w:eastAsia="Calibri" w:hAnsi="Times New Roman" w:cs="Times New Roman"/>
          <w:sz w:val="32"/>
          <w:szCs w:val="32"/>
          <w:lang w:val="tt-RU"/>
        </w:rPr>
        <w:t>ирлеге советына, участок полиция хезм</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тк</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рен</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 xml:space="preserve"> х</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б</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р ит</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рг</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 xml:space="preserve"> кир</w:t>
      </w:r>
      <w:r w:rsidRPr="00D037B0">
        <w:rPr>
          <w:rFonts w:ascii="Times New Roman" w:eastAsia="Arial" w:hAnsi="Times New Roman" w:cs="Times New Roman"/>
          <w:sz w:val="32"/>
          <w:szCs w:val="32"/>
          <w:lang w:val="tt-RU"/>
        </w:rPr>
        <w:t>ә</w:t>
      </w:r>
      <w:r w:rsidRPr="00D037B0">
        <w:rPr>
          <w:rFonts w:ascii="Times New Roman" w:eastAsia="Calibri" w:hAnsi="Times New Roman" w:cs="Times New Roman"/>
          <w:sz w:val="32"/>
          <w:szCs w:val="32"/>
          <w:lang w:val="tt-RU"/>
        </w:rPr>
        <w:t>клеген аңлатабыз.</w:t>
      </w:r>
      <w:r w:rsidR="00A373B1" w:rsidRPr="00D037B0">
        <w:rPr>
          <w:rFonts w:ascii="Times New Roman" w:eastAsia="Times New Roman" w:hAnsi="Times New Roman" w:cs="Times New Roman"/>
          <w:sz w:val="32"/>
          <w:szCs w:val="32"/>
          <w:lang w:val="tt-RU"/>
        </w:rPr>
        <w:t xml:space="preserve"> </w:t>
      </w:r>
    </w:p>
    <w:p w:rsidR="00A373B1" w:rsidRPr="00D037B0" w:rsidRDefault="00A373B1" w:rsidP="00A373B1">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Авылда бәйсез йөрүче этләр проблемасы да елдан ел калып килә.Бу этләр кичләрен генә түгел, көндезләрен дә кешелэргә куркыныч тудыра. Халык үтенечен искә алып, киләчәктә, этләрен бәйләмәгән очракта хуҗаларына штраф салыначак, ә урамда йөргән этләргә агулы ризыклар (приманка) биреләчәк. Башка чара юк! </w:t>
      </w:r>
    </w:p>
    <w:p w:rsidR="00A373B1" w:rsidRPr="00D037B0" w:rsidRDefault="00A373B1" w:rsidP="00A373B1">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Бүгенге көндә каралмаган ихаталар, буш өйләр авылыбызның  ямен жибәреп торалар. Бу  сорау  буенча да, катгый карарлар кабул итәсе бар. </w:t>
      </w:r>
    </w:p>
    <w:p w:rsidR="00E503EE" w:rsidRDefault="00A373B1" w:rsidP="00E503EE">
      <w:pPr>
        <w:spacing w:after="0" w:line="240" w:lineRule="auto"/>
        <w:ind w:firstLine="993"/>
        <w:jc w:val="both"/>
        <w:rPr>
          <w:rFonts w:ascii="Times New Roman" w:eastAsia="Calibri" w:hAnsi="Times New Roman" w:cs="Times New Roman"/>
          <w:sz w:val="32"/>
          <w:szCs w:val="32"/>
          <w:lang w:val="tt-RU"/>
        </w:rPr>
      </w:pPr>
      <w:r w:rsidRPr="00D037B0">
        <w:rPr>
          <w:rFonts w:ascii="Times New Roman" w:eastAsia="Times New Roman" w:hAnsi="Times New Roman" w:cs="Times New Roman"/>
          <w:sz w:val="32"/>
          <w:szCs w:val="32"/>
          <w:lang w:val="tt-RU"/>
        </w:rPr>
        <w:t xml:space="preserve"> </w:t>
      </w:r>
      <w:r w:rsidR="003908DF" w:rsidRPr="00D037B0">
        <w:rPr>
          <w:rFonts w:ascii="Times New Roman" w:eastAsia="Calibri" w:hAnsi="Times New Roman" w:cs="Times New Roman"/>
          <w:sz w:val="32"/>
          <w:szCs w:val="32"/>
          <w:lang w:val="tt-RU"/>
        </w:rPr>
        <w:t>Авыл башкарма комитетының эше күп кырлы, үзенчәлекле һәм катлаулы. Бернинди бәя белән дә үлчәнелми торган эш.</w:t>
      </w:r>
    </w:p>
    <w:p w:rsidR="00CF704D" w:rsidRPr="00D037B0" w:rsidRDefault="00CF704D" w:rsidP="00E503EE">
      <w:pPr>
        <w:spacing w:after="0" w:line="240" w:lineRule="auto"/>
        <w:ind w:firstLine="993"/>
        <w:jc w:val="both"/>
        <w:rPr>
          <w:rFonts w:ascii="Times New Roman" w:eastAsia="Calibri" w:hAnsi="Times New Roman" w:cs="Times New Roman"/>
          <w:sz w:val="32"/>
          <w:szCs w:val="32"/>
          <w:lang w:val="tt-RU"/>
        </w:rPr>
      </w:pPr>
    </w:p>
    <w:p w:rsidR="00CD0EAE" w:rsidRPr="00D037B0" w:rsidRDefault="006314B0" w:rsidP="00E503EE">
      <w:pPr>
        <w:spacing w:after="0" w:line="240" w:lineRule="auto"/>
        <w:ind w:firstLine="993"/>
        <w:jc w:val="both"/>
        <w:rPr>
          <w:rFonts w:ascii="Times New Roman" w:eastAsia="Times New Roman" w:hAnsi="Times New Roman" w:cs="Times New Roman"/>
          <w:b/>
          <w:sz w:val="32"/>
          <w:szCs w:val="32"/>
          <w:lang w:val="tt-RU"/>
        </w:rPr>
      </w:pPr>
      <w:r w:rsidRPr="00D037B0">
        <w:rPr>
          <w:rFonts w:ascii="Times New Roman" w:eastAsia="Times New Roman" w:hAnsi="Times New Roman" w:cs="Times New Roman"/>
          <w:b/>
          <w:sz w:val="32"/>
          <w:szCs w:val="32"/>
          <w:lang w:val="tt-RU"/>
        </w:rPr>
        <w:t>Узган сход сорауларынын утэлеше:</w:t>
      </w:r>
    </w:p>
    <w:p w:rsidR="00E503EE" w:rsidRPr="00D037B0" w:rsidRDefault="00E503EE" w:rsidP="00E503EE">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Үткән халык җыеннарында:</w:t>
      </w:r>
    </w:p>
    <w:p w:rsidR="00E503EE" w:rsidRPr="00D037B0" w:rsidRDefault="00E503EE" w:rsidP="00E503EE">
      <w:pPr>
        <w:pStyle w:val="a4"/>
        <w:numPr>
          <w:ilvl w:val="0"/>
          <w:numId w:val="1"/>
        </w:numPr>
        <w:spacing w:after="0" w:line="240" w:lineRule="auto"/>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юлларны ремонтлау, авыл башында</w:t>
      </w:r>
      <w:r w:rsidR="00CC0B72">
        <w:rPr>
          <w:rFonts w:ascii="Times New Roman" w:eastAsia="Times New Roman" w:hAnsi="Times New Roman" w:cs="Times New Roman"/>
          <w:sz w:val="32"/>
          <w:szCs w:val="32"/>
          <w:lang w:val="tt-RU"/>
        </w:rPr>
        <w:t>гы юлларның борылышлы өлешенә ки</w:t>
      </w:r>
      <w:r w:rsidRPr="00D037B0">
        <w:rPr>
          <w:rFonts w:ascii="Times New Roman" w:eastAsia="Times New Roman" w:hAnsi="Times New Roman" w:cs="Times New Roman"/>
          <w:sz w:val="32"/>
          <w:szCs w:val="32"/>
          <w:lang w:val="tt-RU"/>
        </w:rPr>
        <w:t xml:space="preserve">сәтүче знаклар кую соралган иде.  </w:t>
      </w:r>
      <w:r w:rsidR="0066156B" w:rsidRPr="00D037B0">
        <w:rPr>
          <w:rFonts w:ascii="Times New Roman" w:eastAsia="Times New Roman" w:hAnsi="Times New Roman" w:cs="Times New Roman"/>
          <w:sz w:val="32"/>
          <w:szCs w:val="32"/>
          <w:lang w:val="tt-RU"/>
        </w:rPr>
        <w:t xml:space="preserve"> </w:t>
      </w:r>
      <w:r w:rsidR="0066156B" w:rsidRPr="00D037B0">
        <w:rPr>
          <w:rFonts w:ascii="Times New Roman" w:eastAsia="Times New Roman" w:hAnsi="Times New Roman" w:cs="Times New Roman"/>
          <w:i/>
          <w:sz w:val="32"/>
          <w:szCs w:val="32"/>
          <w:lang w:val="tt-RU"/>
        </w:rPr>
        <w:t>Үтәлде.</w:t>
      </w:r>
    </w:p>
    <w:p w:rsidR="00E503EE" w:rsidRPr="00D037B0" w:rsidRDefault="00E503EE" w:rsidP="00E503EE">
      <w:pPr>
        <w:pStyle w:val="a4"/>
        <w:numPr>
          <w:ilvl w:val="0"/>
          <w:numId w:val="1"/>
        </w:numPr>
        <w:spacing w:after="0" w:line="240" w:lineRule="auto"/>
        <w:jc w:val="both"/>
        <w:rPr>
          <w:rFonts w:ascii="Times New Roman" w:eastAsia="Times New Roman" w:hAnsi="Times New Roman" w:cs="Times New Roman"/>
          <w:i/>
          <w:sz w:val="32"/>
          <w:szCs w:val="32"/>
          <w:lang w:val="tt-RU"/>
        </w:rPr>
      </w:pPr>
      <w:r w:rsidRPr="00D037B0">
        <w:rPr>
          <w:rFonts w:ascii="Times New Roman" w:eastAsia="Times New Roman" w:hAnsi="Times New Roman" w:cs="Times New Roman"/>
          <w:sz w:val="32"/>
          <w:szCs w:val="32"/>
          <w:lang w:val="tt-RU"/>
        </w:rPr>
        <w:t xml:space="preserve">Үзәк һәм Ленин урамы буенча авыл зиратына бара торган юлларга таш түшәү.  </w:t>
      </w:r>
      <w:r w:rsidR="0066156B" w:rsidRPr="00D037B0">
        <w:rPr>
          <w:rFonts w:ascii="Times New Roman" w:eastAsia="Times New Roman" w:hAnsi="Times New Roman" w:cs="Times New Roman"/>
          <w:sz w:val="32"/>
          <w:szCs w:val="32"/>
          <w:lang w:val="tt-RU"/>
        </w:rPr>
        <w:t xml:space="preserve"> </w:t>
      </w:r>
      <w:r w:rsidRPr="00D037B0">
        <w:rPr>
          <w:rFonts w:ascii="Times New Roman" w:eastAsia="Times New Roman" w:hAnsi="Times New Roman" w:cs="Times New Roman"/>
          <w:i/>
          <w:sz w:val="32"/>
          <w:szCs w:val="32"/>
          <w:lang w:val="tt-RU"/>
        </w:rPr>
        <w:t>2019 ел</w:t>
      </w:r>
      <w:r w:rsidR="0066156B" w:rsidRPr="00D037B0">
        <w:rPr>
          <w:rFonts w:ascii="Times New Roman" w:eastAsia="Times New Roman" w:hAnsi="Times New Roman" w:cs="Times New Roman"/>
          <w:i/>
          <w:sz w:val="32"/>
          <w:szCs w:val="32"/>
          <w:lang w:val="tt-RU"/>
        </w:rPr>
        <w:t>га республика программасы буенча район планына керде</w:t>
      </w:r>
      <w:r w:rsidRPr="00D037B0">
        <w:rPr>
          <w:rFonts w:ascii="Times New Roman" w:eastAsia="Times New Roman" w:hAnsi="Times New Roman" w:cs="Times New Roman"/>
          <w:i/>
          <w:sz w:val="32"/>
          <w:szCs w:val="32"/>
          <w:lang w:val="tt-RU"/>
        </w:rPr>
        <w:t xml:space="preserve">. </w:t>
      </w:r>
    </w:p>
    <w:p w:rsidR="0066156B" w:rsidRPr="00D037B0" w:rsidRDefault="0066156B" w:rsidP="00E503EE">
      <w:pPr>
        <w:pStyle w:val="a4"/>
        <w:numPr>
          <w:ilvl w:val="0"/>
          <w:numId w:val="1"/>
        </w:numPr>
        <w:spacing w:after="0" w:line="240" w:lineRule="auto"/>
        <w:jc w:val="both"/>
        <w:rPr>
          <w:rFonts w:ascii="Times New Roman" w:eastAsia="Times New Roman" w:hAnsi="Times New Roman" w:cs="Times New Roman"/>
          <w:i/>
          <w:sz w:val="32"/>
          <w:szCs w:val="32"/>
          <w:lang w:val="tt-RU"/>
        </w:rPr>
      </w:pPr>
      <w:r w:rsidRPr="00D037B0">
        <w:rPr>
          <w:rFonts w:ascii="Times New Roman" w:eastAsia="Times New Roman" w:hAnsi="Times New Roman" w:cs="Times New Roman"/>
          <w:sz w:val="32"/>
          <w:szCs w:val="32"/>
          <w:lang w:val="tt-RU"/>
        </w:rPr>
        <w:t xml:space="preserve">Авыл уртасындагы күлне чистарту.     </w:t>
      </w:r>
      <w:r w:rsidRPr="00D037B0">
        <w:rPr>
          <w:rFonts w:ascii="Times New Roman" w:eastAsia="Times New Roman" w:hAnsi="Times New Roman" w:cs="Times New Roman"/>
          <w:i/>
          <w:sz w:val="32"/>
          <w:szCs w:val="32"/>
          <w:lang w:val="tt-RU"/>
        </w:rPr>
        <w:t xml:space="preserve">Бу сорау буенча да документация эшләр башланды, якын киләчәктә район җитәкчеләре ярдәме белән башкарып чыгарбыз дип өметләнәбез.  </w:t>
      </w:r>
    </w:p>
    <w:p w:rsidR="00CD0EAE" w:rsidRPr="00D037B0" w:rsidRDefault="00CD0EAE" w:rsidP="00B93D32">
      <w:pPr>
        <w:spacing w:after="0" w:line="240" w:lineRule="auto"/>
        <w:ind w:firstLine="993"/>
        <w:jc w:val="both"/>
        <w:rPr>
          <w:rFonts w:ascii="Times New Roman" w:eastAsia="Times New Roman" w:hAnsi="Times New Roman" w:cs="Times New Roman"/>
          <w:sz w:val="32"/>
          <w:szCs w:val="32"/>
          <w:lang w:val="tt-RU"/>
        </w:rPr>
      </w:pPr>
    </w:p>
    <w:p w:rsidR="00E503EE" w:rsidRPr="00D037B0" w:rsidRDefault="00E503EE" w:rsidP="00B93D32">
      <w:pPr>
        <w:spacing w:after="0" w:line="240" w:lineRule="auto"/>
        <w:ind w:firstLine="993"/>
        <w:jc w:val="both"/>
        <w:rPr>
          <w:rFonts w:ascii="Times New Roman" w:eastAsia="Times New Roman" w:hAnsi="Times New Roman" w:cs="Times New Roman"/>
          <w:sz w:val="32"/>
          <w:szCs w:val="32"/>
          <w:lang w:val="tt-RU"/>
        </w:rPr>
      </w:pPr>
    </w:p>
    <w:p w:rsidR="00504574" w:rsidRDefault="00504574" w:rsidP="00B93D32">
      <w:pPr>
        <w:spacing w:after="0" w:line="240" w:lineRule="auto"/>
        <w:ind w:firstLine="993"/>
        <w:jc w:val="both"/>
        <w:rPr>
          <w:rFonts w:ascii="Times New Roman" w:eastAsia="Times New Roman" w:hAnsi="Times New Roman" w:cs="Times New Roman"/>
          <w:b/>
          <w:sz w:val="32"/>
          <w:szCs w:val="32"/>
          <w:lang w:val="tt-RU"/>
        </w:rPr>
      </w:pPr>
    </w:p>
    <w:p w:rsidR="00504574" w:rsidRDefault="00504574" w:rsidP="00B93D32">
      <w:pPr>
        <w:spacing w:after="0" w:line="240" w:lineRule="auto"/>
        <w:ind w:firstLine="993"/>
        <w:jc w:val="both"/>
        <w:rPr>
          <w:rFonts w:ascii="Times New Roman" w:eastAsia="Times New Roman" w:hAnsi="Times New Roman" w:cs="Times New Roman"/>
          <w:b/>
          <w:sz w:val="32"/>
          <w:szCs w:val="32"/>
          <w:lang w:val="tt-RU"/>
        </w:rPr>
      </w:pPr>
    </w:p>
    <w:p w:rsidR="00504574" w:rsidRDefault="00504574" w:rsidP="00504574">
      <w:pPr>
        <w:spacing w:after="0" w:line="240" w:lineRule="auto"/>
        <w:ind w:firstLine="993"/>
        <w:jc w:val="right"/>
        <w:rPr>
          <w:rFonts w:ascii="Times New Roman" w:eastAsia="Times New Roman" w:hAnsi="Times New Roman" w:cs="Times New Roman"/>
          <w:b/>
          <w:sz w:val="32"/>
          <w:szCs w:val="32"/>
          <w:lang w:val="tt-RU"/>
        </w:rPr>
      </w:pPr>
      <w:r>
        <w:rPr>
          <w:rFonts w:ascii="Times New Roman" w:eastAsia="Times New Roman" w:hAnsi="Times New Roman" w:cs="Times New Roman"/>
          <w:b/>
          <w:sz w:val="32"/>
          <w:szCs w:val="32"/>
          <w:lang w:val="tt-RU"/>
        </w:rPr>
        <w:t>7</w:t>
      </w:r>
    </w:p>
    <w:p w:rsidR="00CD0EAE" w:rsidRPr="00D037B0" w:rsidRDefault="006314B0"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b/>
          <w:sz w:val="32"/>
          <w:szCs w:val="32"/>
          <w:lang w:val="tt-RU"/>
        </w:rPr>
        <w:lastRenderedPageBreak/>
        <w:t>2018нче елга планнар</w:t>
      </w:r>
      <w:r w:rsidRPr="00D037B0">
        <w:rPr>
          <w:rFonts w:ascii="Times New Roman" w:eastAsia="Times New Roman" w:hAnsi="Times New Roman" w:cs="Times New Roman"/>
          <w:sz w:val="32"/>
          <w:szCs w:val="32"/>
          <w:lang w:val="tt-RU"/>
        </w:rPr>
        <w:t>:</w:t>
      </w:r>
    </w:p>
    <w:p w:rsidR="00CD0EAE" w:rsidRPr="00D037B0" w:rsidRDefault="006314B0"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авылнын санитар хэлен яхшырту </w:t>
      </w:r>
      <w:r w:rsidR="00846A75" w:rsidRPr="00D037B0">
        <w:rPr>
          <w:rFonts w:ascii="Times New Roman" w:eastAsia="Times New Roman" w:hAnsi="Times New Roman" w:cs="Times New Roman"/>
          <w:sz w:val="32"/>
          <w:szCs w:val="32"/>
          <w:lang w:val="tt-RU"/>
        </w:rPr>
        <w:t>буенча эшне дәвам итәргә</w:t>
      </w:r>
      <w:r w:rsidRPr="00D037B0">
        <w:rPr>
          <w:rFonts w:ascii="Times New Roman" w:eastAsia="Times New Roman" w:hAnsi="Times New Roman" w:cs="Times New Roman"/>
          <w:sz w:val="32"/>
          <w:szCs w:val="32"/>
          <w:lang w:val="tt-RU"/>
        </w:rPr>
        <w:t>;</w:t>
      </w:r>
    </w:p>
    <w:p w:rsidR="00CD0EAE" w:rsidRPr="00D037B0" w:rsidRDefault="006314B0"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самооблажение налогын жыю </w:t>
      </w:r>
      <w:r w:rsidR="00CC0B72">
        <w:rPr>
          <w:rFonts w:ascii="Times New Roman" w:eastAsia="Times New Roman" w:hAnsi="Times New Roman" w:cs="Times New Roman"/>
          <w:sz w:val="32"/>
          <w:szCs w:val="32"/>
          <w:lang w:val="tt-RU"/>
        </w:rPr>
        <w:t>һ</w:t>
      </w:r>
      <w:r w:rsidRPr="00D037B0">
        <w:rPr>
          <w:rFonts w:ascii="Times New Roman" w:eastAsia="Times New Roman" w:hAnsi="Times New Roman" w:cs="Times New Roman"/>
          <w:sz w:val="32"/>
          <w:szCs w:val="32"/>
          <w:lang w:val="tt-RU"/>
        </w:rPr>
        <w:t>эм шул акчага авыл эчендэге юлларны тозеклэндеру;</w:t>
      </w:r>
    </w:p>
    <w:p w:rsidR="00CD0EAE" w:rsidRPr="00D037B0" w:rsidRDefault="006314B0" w:rsidP="00B93D32">
      <w:pPr>
        <w:spacing w:after="0" w:line="240" w:lineRule="auto"/>
        <w:ind w:firstLine="993"/>
        <w:jc w:val="both"/>
        <w:rPr>
          <w:rFonts w:ascii="Times New Roman" w:eastAsia="Times New Roman" w:hAnsi="Times New Roman" w:cs="Times New Roman"/>
          <w:sz w:val="32"/>
          <w:szCs w:val="32"/>
        </w:rPr>
      </w:pPr>
      <w:r w:rsidRPr="00D037B0">
        <w:rPr>
          <w:rFonts w:ascii="Times New Roman" w:eastAsia="Times New Roman" w:hAnsi="Times New Roman" w:cs="Times New Roman"/>
          <w:sz w:val="32"/>
          <w:szCs w:val="32"/>
        </w:rPr>
        <w:t>- Рес</w:t>
      </w:r>
      <w:r w:rsidR="00CC0B72">
        <w:rPr>
          <w:rFonts w:ascii="Times New Roman" w:eastAsia="Times New Roman" w:hAnsi="Times New Roman" w:cs="Times New Roman"/>
          <w:sz w:val="32"/>
          <w:szCs w:val="32"/>
        </w:rPr>
        <w:t xml:space="preserve">публика </w:t>
      </w:r>
      <w:proofErr w:type="spellStart"/>
      <w:r w:rsidR="00CC0B72">
        <w:rPr>
          <w:rFonts w:ascii="Times New Roman" w:eastAsia="Times New Roman" w:hAnsi="Times New Roman" w:cs="Times New Roman"/>
          <w:sz w:val="32"/>
          <w:szCs w:val="32"/>
        </w:rPr>
        <w:t>пр</w:t>
      </w:r>
      <w:proofErr w:type="spellEnd"/>
      <w:r w:rsidR="00CC0B72">
        <w:rPr>
          <w:rFonts w:ascii="Times New Roman" w:eastAsia="Times New Roman" w:hAnsi="Times New Roman" w:cs="Times New Roman"/>
          <w:sz w:val="32"/>
          <w:szCs w:val="32"/>
          <w:lang w:val="tt-RU"/>
        </w:rPr>
        <w:t>о</w:t>
      </w:r>
      <w:proofErr w:type="spellStart"/>
      <w:r w:rsidR="00E503EE" w:rsidRPr="00D037B0">
        <w:rPr>
          <w:rFonts w:ascii="Times New Roman" w:eastAsia="Times New Roman" w:hAnsi="Times New Roman" w:cs="Times New Roman"/>
          <w:sz w:val="32"/>
          <w:szCs w:val="32"/>
        </w:rPr>
        <w:t>граммасы</w:t>
      </w:r>
      <w:proofErr w:type="spellEnd"/>
      <w:r w:rsidR="00E503EE" w:rsidRPr="00D037B0">
        <w:rPr>
          <w:rFonts w:ascii="Times New Roman" w:eastAsia="Times New Roman" w:hAnsi="Times New Roman" w:cs="Times New Roman"/>
          <w:sz w:val="32"/>
          <w:szCs w:val="32"/>
        </w:rPr>
        <w:t xml:space="preserve"> </w:t>
      </w:r>
      <w:proofErr w:type="spellStart"/>
      <w:r w:rsidR="00E503EE" w:rsidRPr="00D037B0">
        <w:rPr>
          <w:rFonts w:ascii="Times New Roman" w:eastAsia="Times New Roman" w:hAnsi="Times New Roman" w:cs="Times New Roman"/>
          <w:sz w:val="32"/>
          <w:szCs w:val="32"/>
        </w:rPr>
        <w:t>буенча</w:t>
      </w:r>
      <w:proofErr w:type="spellEnd"/>
      <w:r w:rsidR="00E503EE" w:rsidRPr="00D037B0">
        <w:rPr>
          <w:rFonts w:ascii="Times New Roman" w:eastAsia="Times New Roman" w:hAnsi="Times New Roman" w:cs="Times New Roman"/>
          <w:sz w:val="32"/>
          <w:szCs w:val="32"/>
        </w:rPr>
        <w:t xml:space="preserve"> </w:t>
      </w:r>
      <w:proofErr w:type="spellStart"/>
      <w:r w:rsidR="00E503EE" w:rsidRPr="00D037B0">
        <w:rPr>
          <w:rFonts w:ascii="Times New Roman" w:eastAsia="Times New Roman" w:hAnsi="Times New Roman" w:cs="Times New Roman"/>
          <w:sz w:val="32"/>
          <w:szCs w:val="32"/>
        </w:rPr>
        <w:t>Вахитов</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һәм</w:t>
      </w:r>
      <w:proofErr w:type="spellEnd"/>
      <w:proofErr w:type="gramStart"/>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Ж</w:t>
      </w:r>
      <w:proofErr w:type="gramEnd"/>
      <w:r w:rsidR="00846A75" w:rsidRPr="00D037B0">
        <w:rPr>
          <w:rFonts w:ascii="Times New Roman" w:eastAsia="Times New Roman" w:hAnsi="Times New Roman" w:cs="Times New Roman"/>
          <w:sz w:val="32"/>
          <w:szCs w:val="32"/>
        </w:rPr>
        <w:t>ә</w:t>
      </w:r>
      <w:r w:rsidRPr="00D037B0">
        <w:rPr>
          <w:rFonts w:ascii="Times New Roman" w:eastAsia="Times New Roman" w:hAnsi="Times New Roman" w:cs="Times New Roman"/>
          <w:sz w:val="32"/>
          <w:szCs w:val="32"/>
        </w:rPr>
        <w:t>л</w:t>
      </w:r>
      <w:r w:rsidR="00846A75" w:rsidRPr="00D037B0">
        <w:rPr>
          <w:rFonts w:ascii="Times New Roman" w:eastAsia="Times New Roman" w:hAnsi="Times New Roman" w:cs="Times New Roman"/>
          <w:sz w:val="32"/>
          <w:szCs w:val="32"/>
        </w:rPr>
        <w:t>ил</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урамнарындагы</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урам</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утларын</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көйлэу</w:t>
      </w:r>
      <w:proofErr w:type="spellEnd"/>
      <w:r w:rsidR="00846A75" w:rsidRPr="00D037B0">
        <w:rPr>
          <w:rFonts w:ascii="Times New Roman" w:eastAsia="Times New Roman" w:hAnsi="Times New Roman" w:cs="Times New Roman"/>
          <w:sz w:val="32"/>
          <w:szCs w:val="32"/>
        </w:rPr>
        <w:t>;</w:t>
      </w:r>
      <w:bookmarkStart w:id="0" w:name="_GoBack"/>
      <w:bookmarkEnd w:id="0"/>
    </w:p>
    <w:p w:rsidR="00846A75" w:rsidRPr="00D037B0" w:rsidRDefault="00846A75"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янгынга каршы көрәш чараларын арттыру, янгын сүндерү өчен өстәмә җайланмалар алырга (пожарная колонка, рукава, ствол).</w:t>
      </w:r>
    </w:p>
    <w:p w:rsidR="0066156B" w:rsidRPr="00D037B0" w:rsidRDefault="0066156B" w:rsidP="00B93D32">
      <w:pPr>
        <w:spacing w:after="0" w:line="240" w:lineRule="auto"/>
        <w:ind w:firstLine="993"/>
        <w:jc w:val="both"/>
        <w:rPr>
          <w:rFonts w:ascii="Times New Roman" w:eastAsia="Times New Roman" w:hAnsi="Times New Roman" w:cs="Times New Roman"/>
          <w:sz w:val="32"/>
          <w:szCs w:val="32"/>
        </w:rPr>
      </w:pPr>
    </w:p>
    <w:p w:rsidR="0066156B" w:rsidRPr="00D037B0" w:rsidRDefault="0066156B" w:rsidP="0066156B">
      <w:pPr>
        <w:spacing w:after="0" w:line="240" w:lineRule="auto"/>
        <w:ind w:firstLine="993"/>
        <w:jc w:val="both"/>
        <w:rPr>
          <w:rFonts w:ascii="Times New Roman" w:eastAsia="Times New Roman" w:hAnsi="Times New Roman" w:cs="Times New Roman"/>
          <w:sz w:val="32"/>
          <w:szCs w:val="32"/>
        </w:rPr>
      </w:pPr>
      <w:r w:rsidRPr="00D037B0">
        <w:rPr>
          <w:rFonts w:ascii="Times New Roman" w:eastAsia="Times New Roman" w:hAnsi="Times New Roman" w:cs="Times New Roman"/>
          <w:sz w:val="32"/>
          <w:szCs w:val="32"/>
        </w:rPr>
        <w:t xml:space="preserve">2018 </w:t>
      </w:r>
      <w:proofErr w:type="spellStart"/>
      <w:r w:rsidRPr="00D037B0">
        <w:rPr>
          <w:rFonts w:ascii="Times New Roman" w:eastAsia="Times New Roman" w:hAnsi="Times New Roman" w:cs="Times New Roman"/>
          <w:sz w:val="32"/>
          <w:szCs w:val="32"/>
        </w:rPr>
        <w:t>елд</w:t>
      </w:r>
      <w:r w:rsidR="00846A75" w:rsidRPr="00D037B0">
        <w:rPr>
          <w:rFonts w:ascii="Times New Roman" w:eastAsia="Times New Roman" w:hAnsi="Times New Roman" w:cs="Times New Roman"/>
          <w:sz w:val="32"/>
          <w:szCs w:val="32"/>
        </w:rPr>
        <w:t>а</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эшлэгэн</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эшләргә</w:t>
      </w:r>
      <w:proofErr w:type="spellEnd"/>
      <w:r w:rsidR="006314B0" w:rsidRPr="00D037B0">
        <w:rPr>
          <w:rFonts w:ascii="Times New Roman" w:eastAsia="Times New Roman" w:hAnsi="Times New Roman" w:cs="Times New Roman"/>
          <w:sz w:val="32"/>
          <w:szCs w:val="32"/>
        </w:rPr>
        <w:t xml:space="preserve"> </w:t>
      </w:r>
      <w:proofErr w:type="spellStart"/>
      <w:r w:rsidR="006314B0" w:rsidRPr="00D037B0">
        <w:rPr>
          <w:rFonts w:ascii="Times New Roman" w:eastAsia="Times New Roman" w:hAnsi="Times New Roman" w:cs="Times New Roman"/>
          <w:sz w:val="32"/>
          <w:szCs w:val="32"/>
        </w:rPr>
        <w:t>йомгак</w:t>
      </w:r>
      <w:proofErr w:type="spellEnd"/>
      <w:r w:rsidR="006314B0" w:rsidRPr="00D037B0">
        <w:rPr>
          <w:rFonts w:ascii="Times New Roman" w:eastAsia="Times New Roman" w:hAnsi="Times New Roman" w:cs="Times New Roman"/>
          <w:sz w:val="32"/>
          <w:szCs w:val="32"/>
        </w:rPr>
        <w:t xml:space="preserve"> </w:t>
      </w:r>
      <w:proofErr w:type="spellStart"/>
      <w:r w:rsidR="006314B0" w:rsidRPr="00D037B0">
        <w:rPr>
          <w:rFonts w:ascii="Times New Roman" w:eastAsia="Times New Roman" w:hAnsi="Times New Roman" w:cs="Times New Roman"/>
          <w:sz w:val="32"/>
          <w:szCs w:val="32"/>
        </w:rPr>
        <w:t>ясап</w:t>
      </w:r>
      <w:proofErr w:type="spellEnd"/>
      <w:r w:rsidR="006314B0"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депутатларга</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эшмәкәрләрг</w:t>
      </w:r>
      <w:proofErr w:type="spellEnd"/>
      <w:r w:rsidR="00846A75" w:rsidRPr="00D037B0">
        <w:rPr>
          <w:rFonts w:ascii="Times New Roman" w:eastAsia="Times New Roman" w:hAnsi="Times New Roman" w:cs="Times New Roman"/>
          <w:sz w:val="32"/>
          <w:szCs w:val="32"/>
          <w:lang w:val="tt-RU"/>
        </w:rPr>
        <w:t>ә</w:t>
      </w:r>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һәм</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оешма</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житәкчеләр</w:t>
      </w:r>
      <w:proofErr w:type="spellEnd"/>
      <w:r w:rsidR="00846A75" w:rsidRPr="00D037B0">
        <w:rPr>
          <w:rFonts w:ascii="Times New Roman" w:eastAsia="Times New Roman" w:hAnsi="Times New Roman" w:cs="Times New Roman"/>
          <w:sz w:val="32"/>
          <w:szCs w:val="32"/>
          <w:lang w:val="tt-RU"/>
        </w:rPr>
        <w:t>енә</w:t>
      </w:r>
      <w:r w:rsidR="00846A75" w:rsidRPr="00D037B0">
        <w:rPr>
          <w:rFonts w:ascii="Times New Roman" w:eastAsia="Times New Roman" w:hAnsi="Times New Roman" w:cs="Times New Roman"/>
          <w:sz w:val="32"/>
          <w:szCs w:val="32"/>
        </w:rPr>
        <w:t xml:space="preserve"> </w:t>
      </w:r>
      <w:proofErr w:type="spellStart"/>
      <w:proofErr w:type="gramStart"/>
      <w:r w:rsidR="00846A75" w:rsidRPr="00D037B0">
        <w:rPr>
          <w:rFonts w:ascii="Times New Roman" w:eastAsia="Times New Roman" w:hAnsi="Times New Roman" w:cs="Times New Roman"/>
          <w:sz w:val="32"/>
          <w:szCs w:val="32"/>
        </w:rPr>
        <w:t>р</w:t>
      </w:r>
      <w:proofErr w:type="gramEnd"/>
      <w:r w:rsidR="00846A75" w:rsidRPr="00D037B0">
        <w:rPr>
          <w:rFonts w:ascii="Times New Roman" w:eastAsia="Times New Roman" w:hAnsi="Times New Roman" w:cs="Times New Roman"/>
          <w:sz w:val="32"/>
          <w:szCs w:val="32"/>
        </w:rPr>
        <w:t>әхмә</w:t>
      </w:r>
      <w:r w:rsidRPr="00D037B0">
        <w:rPr>
          <w:rFonts w:ascii="Times New Roman" w:eastAsia="Times New Roman" w:hAnsi="Times New Roman" w:cs="Times New Roman"/>
          <w:sz w:val="32"/>
          <w:szCs w:val="32"/>
        </w:rPr>
        <w:t>т</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әйтәсе</w:t>
      </w:r>
      <w:proofErr w:type="spellEnd"/>
      <w:r w:rsidR="00846A75" w:rsidRPr="00D037B0">
        <w:rPr>
          <w:rFonts w:ascii="Times New Roman" w:eastAsia="Times New Roman" w:hAnsi="Times New Roman" w:cs="Times New Roman"/>
          <w:sz w:val="32"/>
          <w:szCs w:val="32"/>
        </w:rPr>
        <w:t xml:space="preserve"> </w:t>
      </w:r>
      <w:proofErr w:type="spellStart"/>
      <w:r w:rsidR="00846A75" w:rsidRPr="00D037B0">
        <w:rPr>
          <w:rFonts w:ascii="Times New Roman" w:eastAsia="Times New Roman" w:hAnsi="Times New Roman" w:cs="Times New Roman"/>
          <w:sz w:val="32"/>
          <w:szCs w:val="32"/>
        </w:rPr>
        <w:t>килә</w:t>
      </w:r>
      <w:proofErr w:type="spellEnd"/>
      <w:r w:rsidRPr="00D037B0">
        <w:rPr>
          <w:rFonts w:ascii="Times New Roman" w:eastAsia="Times New Roman" w:hAnsi="Times New Roman" w:cs="Times New Roman"/>
          <w:sz w:val="32"/>
          <w:szCs w:val="32"/>
        </w:rPr>
        <w:t>.</w:t>
      </w:r>
    </w:p>
    <w:p w:rsidR="00E503EE" w:rsidRPr="00D037B0" w:rsidRDefault="0066156B" w:rsidP="0066156B">
      <w:pPr>
        <w:spacing w:after="0" w:line="240" w:lineRule="auto"/>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rPr>
        <w:t xml:space="preserve">         </w:t>
      </w:r>
      <w:r w:rsidR="006314B0" w:rsidRPr="00D037B0">
        <w:rPr>
          <w:rFonts w:ascii="Times New Roman" w:eastAsia="Times New Roman" w:hAnsi="Times New Roman" w:cs="Times New Roman"/>
          <w:sz w:val="32"/>
          <w:szCs w:val="32"/>
        </w:rPr>
        <w:t xml:space="preserve">   </w:t>
      </w:r>
      <w:r w:rsidR="00E503EE" w:rsidRPr="00D037B0">
        <w:rPr>
          <w:rFonts w:ascii="Times New Roman" w:eastAsia="Times New Roman" w:hAnsi="Times New Roman" w:cs="Times New Roman"/>
          <w:sz w:val="32"/>
          <w:szCs w:val="32"/>
          <w:lang w:val="tt-RU"/>
        </w:rPr>
        <w:t>Алдыбызда торган алдагы еллар, уңышлы, имин еллар булсын. Беребезгә дә көтелмәгән кайгы-хәсрәтлә</w:t>
      </w:r>
      <w:r w:rsidRPr="00D037B0">
        <w:rPr>
          <w:rFonts w:ascii="Times New Roman" w:eastAsia="Times New Roman" w:hAnsi="Times New Roman" w:cs="Times New Roman"/>
          <w:sz w:val="32"/>
          <w:szCs w:val="32"/>
          <w:lang w:val="tt-RU"/>
        </w:rPr>
        <w:t>р күрергә язмасын,</w:t>
      </w:r>
      <w:r w:rsidR="00E503EE" w:rsidRPr="00D037B0">
        <w:rPr>
          <w:rFonts w:ascii="Times New Roman" w:eastAsia="Times New Roman" w:hAnsi="Times New Roman" w:cs="Times New Roman"/>
          <w:sz w:val="32"/>
          <w:szCs w:val="32"/>
          <w:lang w:val="tt-RU"/>
        </w:rPr>
        <w:t xml:space="preserve"> халык бүгенге кебек тыныч, матур тормышта яшәсен. Барыбыз да сау-сәләмат, бәхетле булып, шат күңел белән матур то</w:t>
      </w:r>
      <w:r w:rsidR="00846A75" w:rsidRPr="00D037B0">
        <w:rPr>
          <w:rFonts w:ascii="Times New Roman" w:eastAsia="Times New Roman" w:hAnsi="Times New Roman" w:cs="Times New Roman"/>
          <w:sz w:val="32"/>
          <w:szCs w:val="32"/>
          <w:lang w:val="tt-RU"/>
        </w:rPr>
        <w:t xml:space="preserve">рмышта яшик.   </w:t>
      </w:r>
    </w:p>
    <w:p w:rsidR="00CD0EAE" w:rsidRPr="00D037B0" w:rsidRDefault="006314B0" w:rsidP="00B93D32">
      <w:pPr>
        <w:spacing w:after="0" w:line="240" w:lineRule="auto"/>
        <w:ind w:firstLine="993"/>
        <w:jc w:val="both"/>
        <w:rPr>
          <w:rFonts w:ascii="Times New Roman" w:eastAsia="Times New Roman" w:hAnsi="Times New Roman" w:cs="Times New Roman"/>
          <w:sz w:val="32"/>
          <w:szCs w:val="32"/>
          <w:lang w:val="tt-RU"/>
        </w:rPr>
      </w:pPr>
      <w:r w:rsidRPr="00D037B0">
        <w:rPr>
          <w:rFonts w:ascii="Times New Roman" w:eastAsia="Times New Roman" w:hAnsi="Times New Roman" w:cs="Times New Roman"/>
          <w:sz w:val="32"/>
          <w:szCs w:val="32"/>
          <w:lang w:val="tt-RU"/>
        </w:rPr>
        <w:t xml:space="preserve">  Сезнең барыгызга да эшегездә, тормышыгызда зур уңышлар, саулык–сәламәтлек, рухи ныклык, гаилә иминлеге телим.  </w:t>
      </w:r>
    </w:p>
    <w:p w:rsidR="00CD0EAE" w:rsidRPr="00D037B0" w:rsidRDefault="00CD0EAE" w:rsidP="00B93D32">
      <w:pPr>
        <w:spacing w:after="0" w:line="240" w:lineRule="auto"/>
        <w:ind w:firstLine="993"/>
        <w:jc w:val="both"/>
        <w:rPr>
          <w:rFonts w:ascii="Times New Roman" w:eastAsia="Times New Roman" w:hAnsi="Times New Roman" w:cs="Times New Roman"/>
          <w:sz w:val="32"/>
          <w:szCs w:val="32"/>
          <w:lang w:val="tt-RU"/>
        </w:rPr>
      </w:pPr>
    </w:p>
    <w:p w:rsidR="00CD0EAE" w:rsidRPr="00D037B0" w:rsidRDefault="006314B0" w:rsidP="00B93D32">
      <w:pPr>
        <w:tabs>
          <w:tab w:val="left" w:pos="10650"/>
        </w:tabs>
        <w:spacing w:after="0" w:line="240" w:lineRule="auto"/>
        <w:ind w:left="284" w:right="-394" w:firstLine="993"/>
        <w:jc w:val="center"/>
        <w:rPr>
          <w:rFonts w:ascii="Times New Roman" w:eastAsia="Times New Roman" w:hAnsi="Times New Roman" w:cs="Times New Roman"/>
          <w:sz w:val="32"/>
          <w:szCs w:val="32"/>
        </w:rPr>
      </w:pPr>
      <w:proofErr w:type="spellStart"/>
      <w:r w:rsidRPr="00D037B0">
        <w:rPr>
          <w:rFonts w:ascii="Times New Roman" w:eastAsia="Times New Roman" w:hAnsi="Times New Roman" w:cs="Times New Roman"/>
          <w:sz w:val="32"/>
          <w:szCs w:val="32"/>
        </w:rPr>
        <w:t>Игътибарыгыз</w:t>
      </w:r>
      <w:proofErr w:type="spellEnd"/>
      <w:r w:rsidRPr="00D037B0">
        <w:rPr>
          <w:rFonts w:ascii="Times New Roman" w:eastAsia="Times New Roman" w:hAnsi="Times New Roman" w:cs="Times New Roman"/>
          <w:sz w:val="32"/>
          <w:szCs w:val="32"/>
        </w:rPr>
        <w:t xml:space="preserve"> </w:t>
      </w:r>
      <w:proofErr w:type="spellStart"/>
      <w:r w:rsidRPr="00D037B0">
        <w:rPr>
          <w:rFonts w:ascii="Times New Roman" w:eastAsia="Times New Roman" w:hAnsi="Times New Roman" w:cs="Times New Roman"/>
          <w:sz w:val="32"/>
          <w:szCs w:val="32"/>
        </w:rPr>
        <w:t>өчен</w:t>
      </w:r>
      <w:proofErr w:type="spellEnd"/>
      <w:r w:rsidRPr="00D037B0">
        <w:rPr>
          <w:rFonts w:ascii="Times New Roman" w:eastAsia="Times New Roman" w:hAnsi="Times New Roman" w:cs="Times New Roman"/>
          <w:sz w:val="32"/>
          <w:szCs w:val="32"/>
        </w:rPr>
        <w:t xml:space="preserve"> </w:t>
      </w:r>
      <w:proofErr w:type="spellStart"/>
      <w:proofErr w:type="gramStart"/>
      <w:r w:rsidRPr="00D037B0">
        <w:rPr>
          <w:rFonts w:ascii="Times New Roman" w:eastAsia="Times New Roman" w:hAnsi="Times New Roman" w:cs="Times New Roman"/>
          <w:sz w:val="32"/>
          <w:szCs w:val="32"/>
        </w:rPr>
        <w:t>р</w:t>
      </w:r>
      <w:proofErr w:type="gramEnd"/>
      <w:r w:rsidRPr="00D037B0">
        <w:rPr>
          <w:rFonts w:ascii="Times New Roman" w:eastAsia="Times New Roman" w:hAnsi="Times New Roman" w:cs="Times New Roman"/>
          <w:sz w:val="32"/>
          <w:szCs w:val="32"/>
        </w:rPr>
        <w:t>әхмәт</w:t>
      </w:r>
      <w:proofErr w:type="spellEnd"/>
      <w:r w:rsidRPr="00D037B0">
        <w:rPr>
          <w:rFonts w:ascii="Times New Roman" w:eastAsia="Times New Roman" w:hAnsi="Times New Roman" w:cs="Times New Roman"/>
          <w:sz w:val="32"/>
          <w:szCs w:val="32"/>
        </w:rPr>
        <w:t>!</w:t>
      </w:r>
    </w:p>
    <w:p w:rsidR="00CD0EAE" w:rsidRPr="00D037B0" w:rsidRDefault="00CD0EAE" w:rsidP="00B93D32">
      <w:pPr>
        <w:spacing w:after="0" w:line="240" w:lineRule="auto"/>
        <w:ind w:left="284" w:firstLine="993"/>
        <w:jc w:val="center"/>
        <w:rPr>
          <w:rFonts w:ascii="Times New Roman" w:eastAsia="Times New Roman" w:hAnsi="Times New Roman" w:cs="Times New Roman"/>
          <w:sz w:val="32"/>
          <w:szCs w:val="32"/>
        </w:rPr>
      </w:pPr>
    </w:p>
    <w:p w:rsidR="00CD0EAE" w:rsidRPr="00D037B0" w:rsidRDefault="00CD0EAE" w:rsidP="00B93D32">
      <w:pPr>
        <w:spacing w:after="0" w:line="240" w:lineRule="auto"/>
        <w:ind w:firstLine="993"/>
        <w:jc w:val="both"/>
        <w:rPr>
          <w:rFonts w:ascii="Times New Roman" w:eastAsia="Times New Roman" w:hAnsi="Times New Roman" w:cs="Times New Roman"/>
          <w:sz w:val="32"/>
          <w:szCs w:val="32"/>
        </w:rPr>
      </w:pPr>
    </w:p>
    <w:p w:rsidR="00CD0EAE" w:rsidRPr="00D037B0" w:rsidRDefault="00CD0EAE">
      <w:pPr>
        <w:spacing w:after="200" w:line="276" w:lineRule="auto"/>
        <w:rPr>
          <w:rFonts w:ascii="Calibri" w:eastAsia="Calibri" w:hAnsi="Calibri" w:cs="Calibri"/>
          <w:sz w:val="32"/>
          <w:szCs w:val="32"/>
        </w:rPr>
      </w:pPr>
    </w:p>
    <w:p w:rsidR="00CD0EAE" w:rsidRDefault="00CD0EAE">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Default="00504574">
      <w:pPr>
        <w:spacing w:after="200" w:line="276" w:lineRule="auto"/>
        <w:rPr>
          <w:rFonts w:ascii="Calibri" w:eastAsia="Calibri" w:hAnsi="Calibri" w:cs="Calibri"/>
          <w:sz w:val="32"/>
          <w:szCs w:val="32"/>
        </w:rPr>
      </w:pPr>
    </w:p>
    <w:p w:rsidR="00504574" w:rsidRPr="00504574" w:rsidRDefault="00504574" w:rsidP="00504574">
      <w:pPr>
        <w:spacing w:after="200" w:line="276" w:lineRule="auto"/>
        <w:jc w:val="right"/>
        <w:rPr>
          <w:rFonts w:ascii="Calibri" w:eastAsia="Calibri" w:hAnsi="Calibri" w:cs="Calibri"/>
          <w:b/>
          <w:sz w:val="32"/>
          <w:szCs w:val="32"/>
        </w:rPr>
      </w:pPr>
      <w:r w:rsidRPr="00504574">
        <w:rPr>
          <w:rFonts w:ascii="Calibri" w:eastAsia="Calibri" w:hAnsi="Calibri" w:cs="Calibri"/>
          <w:b/>
          <w:sz w:val="32"/>
          <w:szCs w:val="32"/>
        </w:rPr>
        <w:t>8</w:t>
      </w:r>
    </w:p>
    <w:sectPr w:rsidR="00504574" w:rsidRPr="00504574" w:rsidSect="00D765B6">
      <w:pgSz w:w="11906" w:h="16838"/>
      <w:pgMar w:top="568" w:right="566"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A5E" w:rsidRDefault="00246A5E" w:rsidP="00C13DBF">
      <w:pPr>
        <w:spacing w:after="0" w:line="240" w:lineRule="auto"/>
      </w:pPr>
      <w:r>
        <w:separator/>
      </w:r>
    </w:p>
  </w:endnote>
  <w:endnote w:type="continuationSeparator" w:id="0">
    <w:p w:rsidR="00246A5E" w:rsidRDefault="00246A5E" w:rsidP="00C1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A5E" w:rsidRDefault="00246A5E" w:rsidP="00C13DBF">
      <w:pPr>
        <w:spacing w:after="0" w:line="240" w:lineRule="auto"/>
      </w:pPr>
      <w:r>
        <w:separator/>
      </w:r>
    </w:p>
  </w:footnote>
  <w:footnote w:type="continuationSeparator" w:id="0">
    <w:p w:rsidR="00246A5E" w:rsidRDefault="00246A5E" w:rsidP="00C13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385"/>
    <w:multiLevelType w:val="hybridMultilevel"/>
    <w:tmpl w:val="5BB6CD12"/>
    <w:lvl w:ilvl="0" w:tplc="F93C2C6A">
      <w:start w:val="2015"/>
      <w:numFmt w:val="bullet"/>
      <w:lvlText w:val="-"/>
      <w:lvlJc w:val="left"/>
      <w:pPr>
        <w:ind w:left="930" w:hanging="360"/>
      </w:pPr>
      <w:rPr>
        <w:rFonts w:ascii="Times New Roman" w:eastAsia="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AE"/>
    <w:rsid w:val="00046656"/>
    <w:rsid w:val="0006398D"/>
    <w:rsid w:val="00071A01"/>
    <w:rsid w:val="000764DD"/>
    <w:rsid w:val="000F1025"/>
    <w:rsid w:val="00141662"/>
    <w:rsid w:val="001657DF"/>
    <w:rsid w:val="001C2BF3"/>
    <w:rsid w:val="001D3A4A"/>
    <w:rsid w:val="00246A5E"/>
    <w:rsid w:val="002547A5"/>
    <w:rsid w:val="002D75DD"/>
    <w:rsid w:val="00302540"/>
    <w:rsid w:val="00336F79"/>
    <w:rsid w:val="003724F6"/>
    <w:rsid w:val="003809C9"/>
    <w:rsid w:val="003908DF"/>
    <w:rsid w:val="0041409C"/>
    <w:rsid w:val="00414633"/>
    <w:rsid w:val="004369E8"/>
    <w:rsid w:val="00452545"/>
    <w:rsid w:val="00454D91"/>
    <w:rsid w:val="004602E6"/>
    <w:rsid w:val="00471B05"/>
    <w:rsid w:val="004A6E83"/>
    <w:rsid w:val="00504574"/>
    <w:rsid w:val="00523A61"/>
    <w:rsid w:val="005B3857"/>
    <w:rsid w:val="006028EB"/>
    <w:rsid w:val="00630F42"/>
    <w:rsid w:val="006314B0"/>
    <w:rsid w:val="00656CAE"/>
    <w:rsid w:val="0066156B"/>
    <w:rsid w:val="006A5265"/>
    <w:rsid w:val="007175BE"/>
    <w:rsid w:val="007443F7"/>
    <w:rsid w:val="007B4119"/>
    <w:rsid w:val="008218B4"/>
    <w:rsid w:val="0084693E"/>
    <w:rsid w:val="00846A75"/>
    <w:rsid w:val="008B5034"/>
    <w:rsid w:val="008E13E9"/>
    <w:rsid w:val="008F6A43"/>
    <w:rsid w:val="009C34DB"/>
    <w:rsid w:val="00A35A28"/>
    <w:rsid w:val="00A373B1"/>
    <w:rsid w:val="00AA3E0E"/>
    <w:rsid w:val="00B02C4D"/>
    <w:rsid w:val="00B41520"/>
    <w:rsid w:val="00B6013F"/>
    <w:rsid w:val="00B7058D"/>
    <w:rsid w:val="00B74D4E"/>
    <w:rsid w:val="00B93D32"/>
    <w:rsid w:val="00BC53DC"/>
    <w:rsid w:val="00C00A86"/>
    <w:rsid w:val="00C00B54"/>
    <w:rsid w:val="00C065C2"/>
    <w:rsid w:val="00C13DBF"/>
    <w:rsid w:val="00CB6F32"/>
    <w:rsid w:val="00CC0B72"/>
    <w:rsid w:val="00CD0EAE"/>
    <w:rsid w:val="00CF704D"/>
    <w:rsid w:val="00D0147A"/>
    <w:rsid w:val="00D01DB7"/>
    <w:rsid w:val="00D037B0"/>
    <w:rsid w:val="00D42FA4"/>
    <w:rsid w:val="00D7453E"/>
    <w:rsid w:val="00D765B6"/>
    <w:rsid w:val="00DA1DDF"/>
    <w:rsid w:val="00DB57D8"/>
    <w:rsid w:val="00DE5189"/>
    <w:rsid w:val="00E42E5C"/>
    <w:rsid w:val="00E503EE"/>
    <w:rsid w:val="00E60BB5"/>
    <w:rsid w:val="00E621FE"/>
    <w:rsid w:val="00F3756F"/>
    <w:rsid w:val="00F61DD9"/>
    <w:rsid w:val="00FC24D3"/>
    <w:rsid w:val="00FF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A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0147A"/>
    <w:pPr>
      <w:ind w:left="720"/>
      <w:contextualSpacing/>
    </w:pPr>
  </w:style>
  <w:style w:type="paragraph" w:styleId="a5">
    <w:name w:val="Balloon Text"/>
    <w:basedOn w:val="a"/>
    <w:link w:val="a6"/>
    <w:uiPriority w:val="99"/>
    <w:semiHidden/>
    <w:unhideWhenUsed/>
    <w:rsid w:val="00B93D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3D32"/>
    <w:rPr>
      <w:rFonts w:ascii="Segoe UI" w:hAnsi="Segoe UI" w:cs="Segoe UI"/>
      <w:sz w:val="18"/>
      <w:szCs w:val="18"/>
    </w:rPr>
  </w:style>
  <w:style w:type="table" w:styleId="a7">
    <w:name w:val="Table Grid"/>
    <w:basedOn w:val="a1"/>
    <w:rsid w:val="00D037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13D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DBF"/>
  </w:style>
  <w:style w:type="paragraph" w:styleId="aa">
    <w:name w:val="footer"/>
    <w:basedOn w:val="a"/>
    <w:link w:val="ab"/>
    <w:uiPriority w:val="99"/>
    <w:unhideWhenUsed/>
    <w:rsid w:val="00C13D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3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5A2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0147A"/>
    <w:pPr>
      <w:ind w:left="720"/>
      <w:contextualSpacing/>
    </w:pPr>
  </w:style>
  <w:style w:type="paragraph" w:styleId="a5">
    <w:name w:val="Balloon Text"/>
    <w:basedOn w:val="a"/>
    <w:link w:val="a6"/>
    <w:uiPriority w:val="99"/>
    <w:semiHidden/>
    <w:unhideWhenUsed/>
    <w:rsid w:val="00B93D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93D32"/>
    <w:rPr>
      <w:rFonts w:ascii="Segoe UI" w:hAnsi="Segoe UI" w:cs="Segoe UI"/>
      <w:sz w:val="18"/>
      <w:szCs w:val="18"/>
    </w:rPr>
  </w:style>
  <w:style w:type="table" w:styleId="a7">
    <w:name w:val="Table Grid"/>
    <w:basedOn w:val="a1"/>
    <w:rsid w:val="00D037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13D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3DBF"/>
  </w:style>
  <w:style w:type="paragraph" w:styleId="aa">
    <w:name w:val="footer"/>
    <w:basedOn w:val="a"/>
    <w:link w:val="ab"/>
    <w:uiPriority w:val="99"/>
    <w:unhideWhenUsed/>
    <w:rsid w:val="00C13D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1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6AA2-F392-4F71-91BE-72833977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Бикулово</dc:creator>
  <cp:lastModifiedBy>Бикулово</cp:lastModifiedBy>
  <cp:revision>9</cp:revision>
  <cp:lastPrinted>2019-01-24T12:11:00Z</cp:lastPrinted>
  <dcterms:created xsi:type="dcterms:W3CDTF">2019-01-24T08:49:00Z</dcterms:created>
  <dcterms:modified xsi:type="dcterms:W3CDTF">2019-02-06T07:05:00Z</dcterms:modified>
</cp:coreProperties>
</file>