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96" w:rsidRDefault="00850996" w:rsidP="00850996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b/>
          <w:bCs/>
          <w:szCs w:val="28"/>
          <w:lang w:eastAsia="en-US"/>
        </w:rPr>
      </w:pPr>
    </w:p>
    <w:p w:rsidR="00850996" w:rsidRDefault="00850996" w:rsidP="00850996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b/>
          <w:bCs/>
          <w:szCs w:val="28"/>
          <w:lang w:eastAsia="en-US"/>
        </w:rPr>
      </w:pPr>
    </w:p>
    <w:p w:rsidR="00850996" w:rsidRDefault="00850996" w:rsidP="00850996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Сведения </w:t>
      </w:r>
    </w:p>
    <w:p w:rsidR="00850996" w:rsidRDefault="00850996" w:rsidP="00850996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 численности муниципальных служащих, работников органов местного самоуправления, работников муниципальных учреждений </w:t>
      </w:r>
      <w:proofErr w:type="spellStart"/>
      <w:r>
        <w:rPr>
          <w:b/>
          <w:bCs/>
          <w:sz w:val="28"/>
          <w:szCs w:val="28"/>
          <w:lang w:eastAsia="en-US"/>
        </w:rPr>
        <w:t>Якушкинского</w:t>
      </w:r>
      <w:proofErr w:type="spellEnd"/>
      <w:r>
        <w:rPr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  <w:lang w:eastAsia="en-US"/>
        </w:rPr>
        <w:t>Нурлатского</w:t>
      </w:r>
      <w:proofErr w:type="spellEnd"/>
      <w:r>
        <w:rPr>
          <w:b/>
          <w:bCs/>
          <w:sz w:val="28"/>
          <w:szCs w:val="28"/>
          <w:lang w:eastAsia="en-US"/>
        </w:rPr>
        <w:t xml:space="preserve"> муниципального района Республики Татарстан и фактических расходов на оплату их труда</w:t>
      </w:r>
    </w:p>
    <w:p w:rsidR="00850996" w:rsidRPr="004A1657" w:rsidRDefault="00850996" w:rsidP="00850996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sz w:val="28"/>
          <w:szCs w:val="28"/>
          <w:u w:val="single"/>
          <w:lang w:eastAsia="en-US"/>
        </w:rPr>
      </w:pPr>
      <w:r w:rsidRPr="004A1657">
        <w:rPr>
          <w:b/>
          <w:bCs/>
          <w:sz w:val="28"/>
          <w:szCs w:val="28"/>
          <w:u w:val="single"/>
          <w:lang w:eastAsia="en-US"/>
        </w:rPr>
        <w:t>за</w:t>
      </w:r>
      <w:r w:rsidR="00981D93" w:rsidRPr="004A1657">
        <w:rPr>
          <w:b/>
          <w:bCs/>
          <w:sz w:val="28"/>
          <w:szCs w:val="28"/>
          <w:u w:val="single"/>
          <w:lang w:eastAsia="en-US"/>
        </w:rPr>
        <w:t xml:space="preserve"> </w:t>
      </w:r>
      <w:r w:rsidR="001B5514">
        <w:rPr>
          <w:b/>
          <w:bCs/>
          <w:sz w:val="28"/>
          <w:szCs w:val="28"/>
          <w:u w:val="single"/>
          <w:lang w:eastAsia="en-US"/>
        </w:rPr>
        <w:t xml:space="preserve">первое </w:t>
      </w:r>
      <w:r w:rsidR="001B5514">
        <w:rPr>
          <w:b/>
          <w:sz w:val="28"/>
          <w:szCs w:val="28"/>
          <w:u w:val="single"/>
          <w:lang w:eastAsia="en-US"/>
        </w:rPr>
        <w:t>полугодие</w:t>
      </w:r>
      <w:r w:rsidR="004A1657" w:rsidRPr="004A1657">
        <w:rPr>
          <w:b/>
          <w:bCs/>
          <w:sz w:val="28"/>
          <w:szCs w:val="28"/>
          <w:u w:val="single"/>
          <w:lang w:eastAsia="en-US"/>
        </w:rPr>
        <w:t xml:space="preserve"> </w:t>
      </w:r>
      <w:r w:rsidRPr="004A1657">
        <w:rPr>
          <w:b/>
          <w:bCs/>
          <w:sz w:val="28"/>
          <w:szCs w:val="28"/>
          <w:u w:val="single"/>
          <w:lang w:eastAsia="en-US"/>
        </w:rPr>
        <w:t>20</w:t>
      </w:r>
      <w:r w:rsidR="00981D93" w:rsidRPr="004A1657">
        <w:rPr>
          <w:b/>
          <w:bCs/>
          <w:sz w:val="28"/>
          <w:szCs w:val="28"/>
          <w:u w:val="single"/>
          <w:lang w:eastAsia="en-US"/>
        </w:rPr>
        <w:t>2</w:t>
      </w:r>
      <w:r w:rsidR="004A1657" w:rsidRPr="004A1657">
        <w:rPr>
          <w:b/>
          <w:bCs/>
          <w:sz w:val="28"/>
          <w:szCs w:val="28"/>
          <w:u w:val="single"/>
          <w:lang w:eastAsia="en-US"/>
        </w:rPr>
        <w:t>1</w:t>
      </w:r>
      <w:r w:rsidRPr="004A1657">
        <w:rPr>
          <w:b/>
          <w:bCs/>
          <w:sz w:val="28"/>
          <w:szCs w:val="28"/>
          <w:u w:val="single"/>
          <w:lang w:eastAsia="en-US"/>
        </w:rPr>
        <w:t>г.</w:t>
      </w:r>
    </w:p>
    <w:p w:rsidR="00850996" w:rsidRDefault="00850996" w:rsidP="00850996">
      <w:pPr>
        <w:widowControl w:val="0"/>
        <w:autoSpaceDE w:val="0"/>
        <w:autoSpaceDN w:val="0"/>
        <w:adjustRightInd w:val="0"/>
        <w:spacing w:line="230" w:lineRule="auto"/>
        <w:ind w:left="8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отчетный период (первый квартал, полугодие, девять месяцев, год)</w:t>
      </w:r>
    </w:p>
    <w:p w:rsidR="00850996" w:rsidRDefault="00850996" w:rsidP="00850996">
      <w:pPr>
        <w:widowControl w:val="0"/>
        <w:autoSpaceDE w:val="0"/>
        <w:autoSpaceDN w:val="0"/>
        <w:adjustRightInd w:val="0"/>
        <w:spacing w:line="312" w:lineRule="exact"/>
        <w:rPr>
          <w:sz w:val="28"/>
          <w:szCs w:val="28"/>
          <w:lang w:eastAsia="en-US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0"/>
        <w:gridCol w:w="2840"/>
        <w:gridCol w:w="2800"/>
      </w:tblGrid>
      <w:tr w:rsidR="00850996" w:rsidTr="00850996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</w:t>
            </w:r>
          </w:p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за</w:t>
            </w:r>
          </w:p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период,</w:t>
            </w:r>
          </w:p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</w:t>
            </w:r>
          </w:p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оплату труда</w:t>
            </w:r>
          </w:p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за</w:t>
            </w:r>
          </w:p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период,</w:t>
            </w:r>
          </w:p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850996" w:rsidTr="00850996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6" w:rsidRDefault="00850996">
            <w:pPr>
              <w:spacing w:line="276" w:lineRule="auto"/>
              <w:ind w:left="117" w:right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органов местного самоуправления, работники муниципальных учреждений </w:t>
            </w:r>
            <w:proofErr w:type="spellStart"/>
            <w:r>
              <w:rPr>
                <w:sz w:val="28"/>
                <w:szCs w:val="28"/>
              </w:rPr>
              <w:t>Якушкинского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Нурлатского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 и фактические расходы на оплату их труда</w:t>
            </w:r>
          </w:p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6" w:rsidRDefault="00981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6" w:rsidRDefault="001B5514" w:rsidP="00981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411,9</w:t>
            </w:r>
          </w:p>
        </w:tc>
      </w:tr>
      <w:tr w:rsidR="00850996" w:rsidTr="00850996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6" w:rsidRDefault="00850996">
            <w:pPr>
              <w:spacing w:line="276" w:lineRule="auto"/>
              <w:ind w:lef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850996" w:rsidRDefault="00850996">
            <w:pPr>
              <w:spacing w:line="276" w:lineRule="auto"/>
              <w:ind w:lef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</w:t>
            </w:r>
            <w:bookmarkStart w:id="0" w:name="_GoBack"/>
            <w:bookmarkEnd w:id="0"/>
            <w:r>
              <w:rPr>
                <w:sz w:val="28"/>
                <w:szCs w:val="28"/>
              </w:rPr>
              <w:t>ипальные служащие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6" w:rsidRDefault="001B55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172,5</w:t>
            </w:r>
          </w:p>
        </w:tc>
      </w:tr>
    </w:tbl>
    <w:p w:rsidR="00850996" w:rsidRDefault="00850996" w:rsidP="00850996">
      <w:pPr>
        <w:suppressAutoHyphens w:val="0"/>
        <w:rPr>
          <w:sz w:val="28"/>
          <w:szCs w:val="28"/>
        </w:rPr>
        <w:sectPr w:rsidR="00850996" w:rsidSect="001B5514">
          <w:footnotePr>
            <w:numFmt w:val="upperRoman"/>
            <w:numRestart w:val="eachPage"/>
          </w:footnotePr>
          <w:pgSz w:w="11905" w:h="16837"/>
          <w:pgMar w:top="993" w:right="567" w:bottom="0" w:left="1134" w:header="284" w:footer="0" w:gutter="0"/>
          <w:cols w:space="720"/>
        </w:sectPr>
      </w:pPr>
    </w:p>
    <w:p w:rsidR="00AE6D06" w:rsidRDefault="00AE6D06"/>
    <w:sectPr w:rsidR="00A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2A"/>
    <w:rsid w:val="001B5514"/>
    <w:rsid w:val="004A1657"/>
    <w:rsid w:val="00850996"/>
    <w:rsid w:val="00981D93"/>
    <w:rsid w:val="00AE6D06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3A45"/>
  <w15:docId w15:val="{FC512693-284C-4FBF-AA10-1D5A70A9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Mifta</cp:lastModifiedBy>
  <cp:revision>9</cp:revision>
  <dcterms:created xsi:type="dcterms:W3CDTF">2020-11-13T12:06:00Z</dcterms:created>
  <dcterms:modified xsi:type="dcterms:W3CDTF">2021-07-29T15:29:00Z</dcterms:modified>
</cp:coreProperties>
</file>